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18A1" w14:textId="5E3D0279" w:rsidR="00BA516E" w:rsidRDefault="0024470E">
      <w:pPr>
        <w:pStyle w:val="TM1"/>
        <w:rPr>
          <w:rFonts w:asciiTheme="minorHAnsi" w:eastAsiaTheme="minorEastAsia" w:hAnsiTheme="minorHAnsi" w:cstheme="minorBidi"/>
          <w:color w:val="auto"/>
          <w:kern w:val="2"/>
          <w:sz w:val="22"/>
          <w:szCs w:val="22"/>
          <w14:ligatures w14:val="standardContextual"/>
        </w:rPr>
      </w:pPr>
      <w:r w:rsidRPr="00A86557">
        <w:rPr>
          <w:sz w:val="22"/>
          <w:szCs w:val="22"/>
        </w:rPr>
        <w:fldChar w:fldCharType="begin"/>
      </w:r>
      <w:r w:rsidRPr="00A86557">
        <w:rPr>
          <w:sz w:val="22"/>
          <w:szCs w:val="22"/>
        </w:rPr>
        <w:instrText xml:space="preserve"> TOC \o "1-3" \h \z \u </w:instrText>
      </w:r>
      <w:r w:rsidRPr="00A86557">
        <w:rPr>
          <w:sz w:val="22"/>
          <w:szCs w:val="22"/>
        </w:rPr>
        <w:fldChar w:fldCharType="separate"/>
      </w:r>
      <w:hyperlink w:anchor="_Toc140581437" w:history="1">
        <w:r w:rsidR="00BA516E" w:rsidRPr="00C52A62">
          <w:rPr>
            <w:rStyle w:val="Lienhypertexte"/>
          </w:rPr>
          <w:t>ÉDITO</w:t>
        </w:r>
        <w:r w:rsidR="00BA516E">
          <w:rPr>
            <w:webHidden/>
          </w:rPr>
          <w:tab/>
        </w:r>
        <w:r w:rsidR="00BA516E">
          <w:rPr>
            <w:webHidden/>
          </w:rPr>
          <w:fldChar w:fldCharType="begin"/>
        </w:r>
        <w:r w:rsidR="00BA516E">
          <w:rPr>
            <w:webHidden/>
          </w:rPr>
          <w:instrText xml:space="preserve"> PAGEREF _Toc140581437 \h </w:instrText>
        </w:r>
        <w:r w:rsidR="00BA516E">
          <w:rPr>
            <w:webHidden/>
          </w:rPr>
        </w:r>
        <w:r w:rsidR="00BA516E">
          <w:rPr>
            <w:webHidden/>
          </w:rPr>
          <w:fldChar w:fldCharType="separate"/>
        </w:r>
        <w:r w:rsidR="00BA516E">
          <w:rPr>
            <w:webHidden/>
          </w:rPr>
          <w:t>3</w:t>
        </w:r>
        <w:r w:rsidR="00BA516E">
          <w:rPr>
            <w:webHidden/>
          </w:rPr>
          <w:fldChar w:fldCharType="end"/>
        </w:r>
      </w:hyperlink>
    </w:p>
    <w:p w14:paraId="15348B38" w14:textId="362FA860" w:rsidR="00BA516E" w:rsidRDefault="00000000">
      <w:pPr>
        <w:pStyle w:val="TM1"/>
        <w:rPr>
          <w:rFonts w:asciiTheme="minorHAnsi" w:eastAsiaTheme="minorEastAsia" w:hAnsiTheme="minorHAnsi" w:cstheme="minorBidi"/>
          <w:color w:val="auto"/>
          <w:kern w:val="2"/>
          <w:sz w:val="22"/>
          <w:szCs w:val="22"/>
          <w14:ligatures w14:val="standardContextual"/>
        </w:rPr>
      </w:pPr>
      <w:hyperlink w:anchor="_Toc140581438" w:history="1">
        <w:r w:rsidR="00BA516E" w:rsidRPr="00C52A62">
          <w:rPr>
            <w:rStyle w:val="Lienhypertexte"/>
          </w:rPr>
          <w:t>VIE DE L’ASSOCIATION.</w:t>
        </w:r>
        <w:r w:rsidR="00BA516E">
          <w:rPr>
            <w:webHidden/>
          </w:rPr>
          <w:tab/>
        </w:r>
        <w:r w:rsidR="00BA516E">
          <w:rPr>
            <w:webHidden/>
          </w:rPr>
          <w:fldChar w:fldCharType="begin"/>
        </w:r>
        <w:r w:rsidR="00BA516E">
          <w:rPr>
            <w:webHidden/>
          </w:rPr>
          <w:instrText xml:space="preserve"> PAGEREF _Toc140581438 \h </w:instrText>
        </w:r>
        <w:r w:rsidR="00BA516E">
          <w:rPr>
            <w:webHidden/>
          </w:rPr>
        </w:r>
        <w:r w:rsidR="00BA516E">
          <w:rPr>
            <w:webHidden/>
          </w:rPr>
          <w:fldChar w:fldCharType="separate"/>
        </w:r>
        <w:r w:rsidR="00BA516E">
          <w:rPr>
            <w:webHidden/>
          </w:rPr>
          <w:t>4</w:t>
        </w:r>
        <w:r w:rsidR="00BA516E">
          <w:rPr>
            <w:webHidden/>
          </w:rPr>
          <w:fldChar w:fldCharType="end"/>
        </w:r>
      </w:hyperlink>
    </w:p>
    <w:p w14:paraId="1BCD95B3" w14:textId="20FF4A26"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39" w:history="1">
        <w:r w:rsidR="00BA516E" w:rsidRPr="00C52A62">
          <w:rPr>
            <w:rStyle w:val="Lienhypertexte"/>
            <w:noProof/>
          </w:rPr>
          <w:t>Rencontre IRSA-apiDV</w:t>
        </w:r>
        <w:r w:rsidR="00BA516E">
          <w:rPr>
            <w:noProof/>
            <w:webHidden/>
          </w:rPr>
          <w:tab/>
        </w:r>
        <w:r w:rsidR="00BA516E">
          <w:rPr>
            <w:noProof/>
            <w:webHidden/>
          </w:rPr>
          <w:fldChar w:fldCharType="begin"/>
        </w:r>
        <w:r w:rsidR="00BA516E">
          <w:rPr>
            <w:noProof/>
            <w:webHidden/>
          </w:rPr>
          <w:instrText xml:space="preserve"> PAGEREF _Toc140581439 \h </w:instrText>
        </w:r>
        <w:r w:rsidR="00BA516E">
          <w:rPr>
            <w:noProof/>
            <w:webHidden/>
          </w:rPr>
        </w:r>
        <w:r w:rsidR="00BA516E">
          <w:rPr>
            <w:noProof/>
            <w:webHidden/>
          </w:rPr>
          <w:fldChar w:fldCharType="separate"/>
        </w:r>
        <w:r w:rsidR="00BA516E">
          <w:rPr>
            <w:noProof/>
            <w:webHidden/>
          </w:rPr>
          <w:t>4</w:t>
        </w:r>
        <w:r w:rsidR="00BA516E">
          <w:rPr>
            <w:noProof/>
            <w:webHidden/>
          </w:rPr>
          <w:fldChar w:fldCharType="end"/>
        </w:r>
      </w:hyperlink>
    </w:p>
    <w:p w14:paraId="38F4A9E7" w14:textId="68CA8867"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40" w:history="1">
        <w:r w:rsidR="00BA516E" w:rsidRPr="00C52A62">
          <w:rPr>
            <w:rStyle w:val="Lienhypertexte"/>
            <w:noProof/>
          </w:rPr>
          <w:t>Lecture et relaxation à l’Espace Diderot.</w:t>
        </w:r>
        <w:r w:rsidR="00BA516E">
          <w:rPr>
            <w:noProof/>
            <w:webHidden/>
          </w:rPr>
          <w:tab/>
        </w:r>
        <w:r w:rsidR="00BA516E">
          <w:rPr>
            <w:noProof/>
            <w:webHidden/>
          </w:rPr>
          <w:fldChar w:fldCharType="begin"/>
        </w:r>
        <w:r w:rsidR="00BA516E">
          <w:rPr>
            <w:noProof/>
            <w:webHidden/>
          </w:rPr>
          <w:instrText xml:space="preserve"> PAGEREF _Toc140581440 \h </w:instrText>
        </w:r>
        <w:r w:rsidR="00BA516E">
          <w:rPr>
            <w:noProof/>
            <w:webHidden/>
          </w:rPr>
        </w:r>
        <w:r w:rsidR="00BA516E">
          <w:rPr>
            <w:noProof/>
            <w:webHidden/>
          </w:rPr>
          <w:fldChar w:fldCharType="separate"/>
        </w:r>
        <w:r w:rsidR="00BA516E">
          <w:rPr>
            <w:noProof/>
            <w:webHidden/>
          </w:rPr>
          <w:t>4</w:t>
        </w:r>
        <w:r w:rsidR="00BA516E">
          <w:rPr>
            <w:noProof/>
            <w:webHidden/>
          </w:rPr>
          <w:fldChar w:fldCharType="end"/>
        </w:r>
      </w:hyperlink>
    </w:p>
    <w:p w14:paraId="1D26CD66" w14:textId="08A61A17"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41" w:history="1">
        <w:r w:rsidR="00BA516E" w:rsidRPr="00C52A62">
          <w:rPr>
            <w:rStyle w:val="Lienhypertexte"/>
            <w:noProof/>
          </w:rPr>
          <w:t>L’accessibilité des correspondances du tram bordelais.</w:t>
        </w:r>
        <w:r w:rsidR="00BA516E">
          <w:rPr>
            <w:noProof/>
            <w:webHidden/>
          </w:rPr>
          <w:tab/>
        </w:r>
        <w:r w:rsidR="00BA516E">
          <w:rPr>
            <w:noProof/>
            <w:webHidden/>
          </w:rPr>
          <w:fldChar w:fldCharType="begin"/>
        </w:r>
        <w:r w:rsidR="00BA516E">
          <w:rPr>
            <w:noProof/>
            <w:webHidden/>
          </w:rPr>
          <w:instrText xml:space="preserve"> PAGEREF _Toc140581441 \h </w:instrText>
        </w:r>
        <w:r w:rsidR="00BA516E">
          <w:rPr>
            <w:noProof/>
            <w:webHidden/>
          </w:rPr>
        </w:r>
        <w:r w:rsidR="00BA516E">
          <w:rPr>
            <w:noProof/>
            <w:webHidden/>
          </w:rPr>
          <w:fldChar w:fldCharType="separate"/>
        </w:r>
        <w:r w:rsidR="00BA516E">
          <w:rPr>
            <w:noProof/>
            <w:webHidden/>
          </w:rPr>
          <w:t>4</w:t>
        </w:r>
        <w:r w:rsidR="00BA516E">
          <w:rPr>
            <w:noProof/>
            <w:webHidden/>
          </w:rPr>
          <w:fldChar w:fldCharType="end"/>
        </w:r>
      </w:hyperlink>
    </w:p>
    <w:p w14:paraId="74A28AA8" w14:textId="6D36FACC"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42" w:history="1">
        <w:r w:rsidR="00BA516E" w:rsidRPr="00C52A62">
          <w:rPr>
            <w:rStyle w:val="Lienhypertexte"/>
            <w:noProof/>
          </w:rPr>
          <w:t>Détente et partage au Bistrot de la gare.</w:t>
        </w:r>
        <w:r w:rsidR="00BA516E">
          <w:rPr>
            <w:noProof/>
            <w:webHidden/>
          </w:rPr>
          <w:tab/>
        </w:r>
        <w:r w:rsidR="00BA516E">
          <w:rPr>
            <w:noProof/>
            <w:webHidden/>
          </w:rPr>
          <w:fldChar w:fldCharType="begin"/>
        </w:r>
        <w:r w:rsidR="00BA516E">
          <w:rPr>
            <w:noProof/>
            <w:webHidden/>
          </w:rPr>
          <w:instrText xml:space="preserve"> PAGEREF _Toc140581442 \h </w:instrText>
        </w:r>
        <w:r w:rsidR="00BA516E">
          <w:rPr>
            <w:noProof/>
            <w:webHidden/>
          </w:rPr>
        </w:r>
        <w:r w:rsidR="00BA516E">
          <w:rPr>
            <w:noProof/>
            <w:webHidden/>
          </w:rPr>
          <w:fldChar w:fldCharType="separate"/>
        </w:r>
        <w:r w:rsidR="00BA516E">
          <w:rPr>
            <w:noProof/>
            <w:webHidden/>
          </w:rPr>
          <w:t>5</w:t>
        </w:r>
        <w:r w:rsidR="00BA516E">
          <w:rPr>
            <w:noProof/>
            <w:webHidden/>
          </w:rPr>
          <w:fldChar w:fldCharType="end"/>
        </w:r>
      </w:hyperlink>
    </w:p>
    <w:p w14:paraId="1AAE4F9C" w14:textId="47011426"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43" w:history="1">
        <w:r w:rsidR="00BA516E" w:rsidRPr="00C52A62">
          <w:rPr>
            <w:rStyle w:val="Lienhypertexte"/>
            <w:noProof/>
          </w:rPr>
          <w:t>Visite adaptée aux archives de Bordeaux Métropole.</w:t>
        </w:r>
        <w:r w:rsidR="00BA516E">
          <w:rPr>
            <w:noProof/>
            <w:webHidden/>
          </w:rPr>
          <w:tab/>
        </w:r>
        <w:r w:rsidR="00BA516E">
          <w:rPr>
            <w:noProof/>
            <w:webHidden/>
          </w:rPr>
          <w:fldChar w:fldCharType="begin"/>
        </w:r>
        <w:r w:rsidR="00BA516E">
          <w:rPr>
            <w:noProof/>
            <w:webHidden/>
          </w:rPr>
          <w:instrText xml:space="preserve"> PAGEREF _Toc140581443 \h </w:instrText>
        </w:r>
        <w:r w:rsidR="00BA516E">
          <w:rPr>
            <w:noProof/>
            <w:webHidden/>
          </w:rPr>
        </w:r>
        <w:r w:rsidR="00BA516E">
          <w:rPr>
            <w:noProof/>
            <w:webHidden/>
          </w:rPr>
          <w:fldChar w:fldCharType="separate"/>
        </w:r>
        <w:r w:rsidR="00BA516E">
          <w:rPr>
            <w:noProof/>
            <w:webHidden/>
          </w:rPr>
          <w:t>5</w:t>
        </w:r>
        <w:r w:rsidR="00BA516E">
          <w:rPr>
            <w:noProof/>
            <w:webHidden/>
          </w:rPr>
          <w:fldChar w:fldCharType="end"/>
        </w:r>
      </w:hyperlink>
    </w:p>
    <w:p w14:paraId="2C30E1D3" w14:textId="235D0F29"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44" w:history="1">
        <w:r w:rsidR="00BA516E" w:rsidRPr="00C52A62">
          <w:rPr>
            <w:rStyle w:val="Lienhypertexte"/>
            <w:noProof/>
          </w:rPr>
          <w:t>Séminaire para-escalade.</w:t>
        </w:r>
        <w:r w:rsidR="00BA516E">
          <w:rPr>
            <w:noProof/>
            <w:webHidden/>
          </w:rPr>
          <w:tab/>
        </w:r>
        <w:r w:rsidR="00BA516E">
          <w:rPr>
            <w:noProof/>
            <w:webHidden/>
          </w:rPr>
          <w:fldChar w:fldCharType="begin"/>
        </w:r>
        <w:r w:rsidR="00BA516E">
          <w:rPr>
            <w:noProof/>
            <w:webHidden/>
          </w:rPr>
          <w:instrText xml:space="preserve"> PAGEREF _Toc140581444 \h </w:instrText>
        </w:r>
        <w:r w:rsidR="00BA516E">
          <w:rPr>
            <w:noProof/>
            <w:webHidden/>
          </w:rPr>
        </w:r>
        <w:r w:rsidR="00BA516E">
          <w:rPr>
            <w:noProof/>
            <w:webHidden/>
          </w:rPr>
          <w:fldChar w:fldCharType="separate"/>
        </w:r>
        <w:r w:rsidR="00BA516E">
          <w:rPr>
            <w:noProof/>
            <w:webHidden/>
          </w:rPr>
          <w:t>5</w:t>
        </w:r>
        <w:r w:rsidR="00BA516E">
          <w:rPr>
            <w:noProof/>
            <w:webHidden/>
          </w:rPr>
          <w:fldChar w:fldCharType="end"/>
        </w:r>
      </w:hyperlink>
    </w:p>
    <w:p w14:paraId="6A54206F" w14:textId="7C98D418"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45" w:history="1">
        <w:r w:rsidR="00BA516E" w:rsidRPr="00C52A62">
          <w:rPr>
            <w:rStyle w:val="Lienhypertexte"/>
            <w:noProof/>
          </w:rPr>
          <w:t>apiDV invitée à Bordeaux Fête le Vin.</w:t>
        </w:r>
        <w:r w:rsidR="00BA516E">
          <w:rPr>
            <w:noProof/>
            <w:webHidden/>
          </w:rPr>
          <w:tab/>
        </w:r>
        <w:r w:rsidR="00BA516E">
          <w:rPr>
            <w:noProof/>
            <w:webHidden/>
          </w:rPr>
          <w:fldChar w:fldCharType="begin"/>
        </w:r>
        <w:r w:rsidR="00BA516E">
          <w:rPr>
            <w:noProof/>
            <w:webHidden/>
          </w:rPr>
          <w:instrText xml:space="preserve"> PAGEREF _Toc140581445 \h </w:instrText>
        </w:r>
        <w:r w:rsidR="00BA516E">
          <w:rPr>
            <w:noProof/>
            <w:webHidden/>
          </w:rPr>
        </w:r>
        <w:r w:rsidR="00BA516E">
          <w:rPr>
            <w:noProof/>
            <w:webHidden/>
          </w:rPr>
          <w:fldChar w:fldCharType="separate"/>
        </w:r>
        <w:r w:rsidR="00BA516E">
          <w:rPr>
            <w:noProof/>
            <w:webHidden/>
          </w:rPr>
          <w:t>6</w:t>
        </w:r>
        <w:r w:rsidR="00BA516E">
          <w:rPr>
            <w:noProof/>
            <w:webHidden/>
          </w:rPr>
          <w:fldChar w:fldCharType="end"/>
        </w:r>
      </w:hyperlink>
    </w:p>
    <w:p w14:paraId="386D38C9" w14:textId="6C39223F"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46" w:history="1">
        <w:r w:rsidR="00BA516E" w:rsidRPr="00C52A62">
          <w:rPr>
            <w:rStyle w:val="Lienhypertexte"/>
            <w:noProof/>
          </w:rPr>
          <w:t>Opérathèque</w:t>
        </w:r>
        <w:r w:rsidR="00BA516E" w:rsidRPr="00C52A62">
          <w:rPr>
            <w:rStyle w:val="Lienhypertexte"/>
            <w:rFonts w:ascii="Calibri" w:hAnsi="Calibri"/>
            <w:noProof/>
          </w:rPr>
          <w:t> </w:t>
        </w:r>
        <w:r w:rsidR="00BA516E" w:rsidRPr="00C52A62">
          <w:rPr>
            <w:rStyle w:val="Lienhypertexte"/>
            <w:noProof/>
          </w:rPr>
          <w:t>: le dernier livret de la saison.</w:t>
        </w:r>
        <w:r w:rsidR="00BA516E">
          <w:rPr>
            <w:noProof/>
            <w:webHidden/>
          </w:rPr>
          <w:tab/>
        </w:r>
        <w:r w:rsidR="00BA516E">
          <w:rPr>
            <w:noProof/>
            <w:webHidden/>
          </w:rPr>
          <w:fldChar w:fldCharType="begin"/>
        </w:r>
        <w:r w:rsidR="00BA516E">
          <w:rPr>
            <w:noProof/>
            <w:webHidden/>
          </w:rPr>
          <w:instrText xml:space="preserve"> PAGEREF _Toc140581446 \h </w:instrText>
        </w:r>
        <w:r w:rsidR="00BA516E">
          <w:rPr>
            <w:noProof/>
            <w:webHidden/>
          </w:rPr>
        </w:r>
        <w:r w:rsidR="00BA516E">
          <w:rPr>
            <w:noProof/>
            <w:webHidden/>
          </w:rPr>
          <w:fldChar w:fldCharType="separate"/>
        </w:r>
        <w:r w:rsidR="00BA516E">
          <w:rPr>
            <w:noProof/>
            <w:webHidden/>
          </w:rPr>
          <w:t>6</w:t>
        </w:r>
        <w:r w:rsidR="00BA516E">
          <w:rPr>
            <w:noProof/>
            <w:webHidden/>
          </w:rPr>
          <w:fldChar w:fldCharType="end"/>
        </w:r>
      </w:hyperlink>
    </w:p>
    <w:p w14:paraId="51285787" w14:textId="14077424"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47" w:history="1">
        <w:r w:rsidR="00BA516E" w:rsidRPr="00C52A62">
          <w:rPr>
            <w:rStyle w:val="Lienhypertexte"/>
            <w:noProof/>
          </w:rPr>
          <w:t>Fin du service civique pour Pacôme.</w:t>
        </w:r>
        <w:r w:rsidR="00BA516E">
          <w:rPr>
            <w:noProof/>
            <w:webHidden/>
          </w:rPr>
          <w:tab/>
        </w:r>
        <w:r w:rsidR="00BA516E">
          <w:rPr>
            <w:noProof/>
            <w:webHidden/>
          </w:rPr>
          <w:fldChar w:fldCharType="begin"/>
        </w:r>
        <w:r w:rsidR="00BA516E">
          <w:rPr>
            <w:noProof/>
            <w:webHidden/>
          </w:rPr>
          <w:instrText xml:space="preserve"> PAGEREF _Toc140581447 \h </w:instrText>
        </w:r>
        <w:r w:rsidR="00BA516E">
          <w:rPr>
            <w:noProof/>
            <w:webHidden/>
          </w:rPr>
        </w:r>
        <w:r w:rsidR="00BA516E">
          <w:rPr>
            <w:noProof/>
            <w:webHidden/>
          </w:rPr>
          <w:fldChar w:fldCharType="separate"/>
        </w:r>
        <w:r w:rsidR="00BA516E">
          <w:rPr>
            <w:noProof/>
            <w:webHidden/>
          </w:rPr>
          <w:t>7</w:t>
        </w:r>
        <w:r w:rsidR="00BA516E">
          <w:rPr>
            <w:noProof/>
            <w:webHidden/>
          </w:rPr>
          <w:fldChar w:fldCharType="end"/>
        </w:r>
      </w:hyperlink>
    </w:p>
    <w:p w14:paraId="13B2AE16" w14:textId="1AC95E35"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48" w:history="1">
        <w:r w:rsidR="00BA516E" w:rsidRPr="00C52A62">
          <w:rPr>
            <w:rStyle w:val="Lienhypertexte"/>
            <w:noProof/>
          </w:rPr>
          <w:t>Les bénévoles ont lu et ont aimé</w:t>
        </w:r>
        <w:r w:rsidR="00BA516E" w:rsidRPr="00C52A62">
          <w:rPr>
            <w:rStyle w:val="Lienhypertexte"/>
            <w:rFonts w:ascii="Calibri" w:hAnsi="Calibri"/>
            <w:noProof/>
          </w:rPr>
          <w:t>.</w:t>
        </w:r>
        <w:r w:rsidR="00BA516E">
          <w:rPr>
            <w:noProof/>
            <w:webHidden/>
          </w:rPr>
          <w:tab/>
        </w:r>
        <w:r w:rsidR="00BA516E">
          <w:rPr>
            <w:noProof/>
            <w:webHidden/>
          </w:rPr>
          <w:fldChar w:fldCharType="begin"/>
        </w:r>
        <w:r w:rsidR="00BA516E">
          <w:rPr>
            <w:noProof/>
            <w:webHidden/>
          </w:rPr>
          <w:instrText xml:space="preserve"> PAGEREF _Toc140581448 \h </w:instrText>
        </w:r>
        <w:r w:rsidR="00BA516E">
          <w:rPr>
            <w:noProof/>
            <w:webHidden/>
          </w:rPr>
        </w:r>
        <w:r w:rsidR="00BA516E">
          <w:rPr>
            <w:noProof/>
            <w:webHidden/>
          </w:rPr>
          <w:fldChar w:fldCharType="separate"/>
        </w:r>
        <w:r w:rsidR="00BA516E">
          <w:rPr>
            <w:noProof/>
            <w:webHidden/>
          </w:rPr>
          <w:t>7</w:t>
        </w:r>
        <w:r w:rsidR="00BA516E">
          <w:rPr>
            <w:noProof/>
            <w:webHidden/>
          </w:rPr>
          <w:fldChar w:fldCharType="end"/>
        </w:r>
      </w:hyperlink>
    </w:p>
    <w:p w14:paraId="48CD45E1" w14:textId="4197C9C3"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49" w:history="1">
        <w:r w:rsidR="00BA516E" w:rsidRPr="00C52A62">
          <w:rPr>
            <w:rStyle w:val="Lienhypertexte"/>
            <w:noProof/>
          </w:rPr>
          <w:t>À découvrir sur la plage</w:t>
        </w:r>
        <w:r w:rsidR="00BA516E">
          <w:rPr>
            <w:noProof/>
            <w:webHidden/>
          </w:rPr>
          <w:tab/>
        </w:r>
        <w:r w:rsidR="00BA516E">
          <w:rPr>
            <w:noProof/>
            <w:webHidden/>
          </w:rPr>
          <w:fldChar w:fldCharType="begin"/>
        </w:r>
        <w:r w:rsidR="00BA516E">
          <w:rPr>
            <w:noProof/>
            <w:webHidden/>
          </w:rPr>
          <w:instrText xml:space="preserve"> PAGEREF _Toc140581449 \h </w:instrText>
        </w:r>
        <w:r w:rsidR="00BA516E">
          <w:rPr>
            <w:noProof/>
            <w:webHidden/>
          </w:rPr>
        </w:r>
        <w:r w:rsidR="00BA516E">
          <w:rPr>
            <w:noProof/>
            <w:webHidden/>
          </w:rPr>
          <w:fldChar w:fldCharType="separate"/>
        </w:r>
        <w:r w:rsidR="00BA516E">
          <w:rPr>
            <w:noProof/>
            <w:webHidden/>
          </w:rPr>
          <w:t>8</w:t>
        </w:r>
        <w:r w:rsidR="00BA516E">
          <w:rPr>
            <w:noProof/>
            <w:webHidden/>
          </w:rPr>
          <w:fldChar w:fldCharType="end"/>
        </w:r>
      </w:hyperlink>
    </w:p>
    <w:p w14:paraId="05FE91F2" w14:textId="56C362D2" w:rsidR="00BA516E" w:rsidRDefault="00000000">
      <w:pPr>
        <w:pStyle w:val="TM1"/>
        <w:rPr>
          <w:rFonts w:asciiTheme="minorHAnsi" w:eastAsiaTheme="minorEastAsia" w:hAnsiTheme="minorHAnsi" w:cstheme="minorBidi"/>
          <w:color w:val="auto"/>
          <w:kern w:val="2"/>
          <w:sz w:val="22"/>
          <w:szCs w:val="22"/>
          <w14:ligatures w14:val="standardContextual"/>
        </w:rPr>
      </w:pPr>
      <w:hyperlink w:anchor="_Toc140581450" w:history="1">
        <w:r w:rsidR="00BA516E" w:rsidRPr="00C52A62">
          <w:rPr>
            <w:rStyle w:val="Lienhypertexte"/>
          </w:rPr>
          <w:t>actifsDV.</w:t>
        </w:r>
        <w:r w:rsidR="00BA516E">
          <w:rPr>
            <w:webHidden/>
          </w:rPr>
          <w:tab/>
        </w:r>
        <w:r w:rsidR="00BA516E">
          <w:rPr>
            <w:webHidden/>
          </w:rPr>
          <w:fldChar w:fldCharType="begin"/>
        </w:r>
        <w:r w:rsidR="00BA516E">
          <w:rPr>
            <w:webHidden/>
          </w:rPr>
          <w:instrText xml:space="preserve"> PAGEREF _Toc140581450 \h </w:instrText>
        </w:r>
        <w:r w:rsidR="00BA516E">
          <w:rPr>
            <w:webHidden/>
          </w:rPr>
        </w:r>
        <w:r w:rsidR="00BA516E">
          <w:rPr>
            <w:webHidden/>
          </w:rPr>
          <w:fldChar w:fldCharType="separate"/>
        </w:r>
        <w:r w:rsidR="00BA516E">
          <w:rPr>
            <w:webHidden/>
          </w:rPr>
          <w:t>9</w:t>
        </w:r>
        <w:r w:rsidR="00BA516E">
          <w:rPr>
            <w:webHidden/>
          </w:rPr>
          <w:fldChar w:fldCharType="end"/>
        </w:r>
      </w:hyperlink>
    </w:p>
    <w:p w14:paraId="1231B627" w14:textId="1CE79B58"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51" w:history="1">
        <w:r w:rsidR="00BA516E" w:rsidRPr="00C52A62">
          <w:rPr>
            <w:rStyle w:val="Lienhypertexte"/>
            <w:noProof/>
          </w:rPr>
          <w:t>Coup de boost vers l’emploi.</w:t>
        </w:r>
        <w:r w:rsidR="00BA516E">
          <w:rPr>
            <w:noProof/>
            <w:webHidden/>
          </w:rPr>
          <w:tab/>
        </w:r>
        <w:r w:rsidR="00BA516E">
          <w:rPr>
            <w:noProof/>
            <w:webHidden/>
          </w:rPr>
          <w:fldChar w:fldCharType="begin"/>
        </w:r>
        <w:r w:rsidR="00BA516E">
          <w:rPr>
            <w:noProof/>
            <w:webHidden/>
          </w:rPr>
          <w:instrText xml:space="preserve"> PAGEREF _Toc140581451 \h </w:instrText>
        </w:r>
        <w:r w:rsidR="00BA516E">
          <w:rPr>
            <w:noProof/>
            <w:webHidden/>
          </w:rPr>
        </w:r>
        <w:r w:rsidR="00BA516E">
          <w:rPr>
            <w:noProof/>
            <w:webHidden/>
          </w:rPr>
          <w:fldChar w:fldCharType="separate"/>
        </w:r>
        <w:r w:rsidR="00BA516E">
          <w:rPr>
            <w:noProof/>
            <w:webHidden/>
          </w:rPr>
          <w:t>9</w:t>
        </w:r>
        <w:r w:rsidR="00BA516E">
          <w:rPr>
            <w:noProof/>
            <w:webHidden/>
          </w:rPr>
          <w:fldChar w:fldCharType="end"/>
        </w:r>
      </w:hyperlink>
    </w:p>
    <w:p w14:paraId="1825A35A" w14:textId="7DAB1F3B"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52" w:history="1">
        <w:r w:rsidR="00BA516E" w:rsidRPr="00C52A62">
          <w:rPr>
            <w:rStyle w:val="Lienhypertexte"/>
            <w:noProof/>
          </w:rPr>
          <w:t>Une séance d’escalade pour les accompagnés.</w:t>
        </w:r>
        <w:r w:rsidR="00BA516E">
          <w:rPr>
            <w:noProof/>
            <w:webHidden/>
          </w:rPr>
          <w:tab/>
        </w:r>
        <w:r w:rsidR="00BA516E">
          <w:rPr>
            <w:noProof/>
            <w:webHidden/>
          </w:rPr>
          <w:fldChar w:fldCharType="begin"/>
        </w:r>
        <w:r w:rsidR="00BA516E">
          <w:rPr>
            <w:noProof/>
            <w:webHidden/>
          </w:rPr>
          <w:instrText xml:space="preserve"> PAGEREF _Toc140581452 \h </w:instrText>
        </w:r>
        <w:r w:rsidR="00BA516E">
          <w:rPr>
            <w:noProof/>
            <w:webHidden/>
          </w:rPr>
        </w:r>
        <w:r w:rsidR="00BA516E">
          <w:rPr>
            <w:noProof/>
            <w:webHidden/>
          </w:rPr>
          <w:fldChar w:fldCharType="separate"/>
        </w:r>
        <w:r w:rsidR="00BA516E">
          <w:rPr>
            <w:noProof/>
            <w:webHidden/>
          </w:rPr>
          <w:t>10</w:t>
        </w:r>
        <w:r w:rsidR="00BA516E">
          <w:rPr>
            <w:noProof/>
            <w:webHidden/>
          </w:rPr>
          <w:fldChar w:fldCharType="end"/>
        </w:r>
      </w:hyperlink>
    </w:p>
    <w:p w14:paraId="76F87B79" w14:textId="0D333FA5" w:rsidR="00BA516E" w:rsidRDefault="00000000">
      <w:pPr>
        <w:pStyle w:val="TM1"/>
        <w:rPr>
          <w:rFonts w:asciiTheme="minorHAnsi" w:eastAsiaTheme="minorEastAsia" w:hAnsiTheme="minorHAnsi" w:cstheme="minorBidi"/>
          <w:color w:val="auto"/>
          <w:kern w:val="2"/>
          <w:sz w:val="22"/>
          <w:szCs w:val="22"/>
          <w14:ligatures w14:val="standardContextual"/>
        </w:rPr>
      </w:pPr>
      <w:hyperlink w:anchor="_Toc140581453" w:history="1">
        <w:r w:rsidR="00BA516E" w:rsidRPr="00C52A62">
          <w:rPr>
            <w:rStyle w:val="Lienhypertexte"/>
          </w:rPr>
          <w:t>CULTURE.</w:t>
        </w:r>
        <w:r w:rsidR="00BA516E">
          <w:rPr>
            <w:webHidden/>
          </w:rPr>
          <w:tab/>
        </w:r>
        <w:r w:rsidR="00BA516E">
          <w:rPr>
            <w:webHidden/>
          </w:rPr>
          <w:fldChar w:fldCharType="begin"/>
        </w:r>
        <w:r w:rsidR="00BA516E">
          <w:rPr>
            <w:webHidden/>
          </w:rPr>
          <w:instrText xml:space="preserve"> PAGEREF _Toc140581453 \h </w:instrText>
        </w:r>
        <w:r w:rsidR="00BA516E">
          <w:rPr>
            <w:webHidden/>
          </w:rPr>
        </w:r>
        <w:r w:rsidR="00BA516E">
          <w:rPr>
            <w:webHidden/>
          </w:rPr>
          <w:fldChar w:fldCharType="separate"/>
        </w:r>
        <w:r w:rsidR="00BA516E">
          <w:rPr>
            <w:webHidden/>
          </w:rPr>
          <w:t>11</w:t>
        </w:r>
        <w:r w:rsidR="00BA516E">
          <w:rPr>
            <w:webHidden/>
          </w:rPr>
          <w:fldChar w:fldCharType="end"/>
        </w:r>
      </w:hyperlink>
    </w:p>
    <w:p w14:paraId="35A5D19C" w14:textId="6F1A551B"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54" w:history="1">
        <w:r w:rsidR="00BA516E" w:rsidRPr="00C52A62">
          <w:rPr>
            <w:rStyle w:val="Lienhypertexte"/>
            <w:noProof/>
          </w:rPr>
          <w:t>«</w:t>
        </w:r>
        <w:r w:rsidR="00BA516E" w:rsidRPr="00C52A62">
          <w:rPr>
            <w:rStyle w:val="Lienhypertexte"/>
            <w:rFonts w:ascii="Calibri" w:hAnsi="Calibri"/>
            <w:noProof/>
          </w:rPr>
          <w:t> </w:t>
        </w:r>
        <w:r w:rsidR="00BA516E" w:rsidRPr="00C52A62">
          <w:rPr>
            <w:rStyle w:val="Lienhypertexte"/>
            <w:noProof/>
          </w:rPr>
          <w:t>Pri</w:t>
        </w:r>
        <w:r w:rsidR="00BA516E" w:rsidRPr="00C52A62">
          <w:rPr>
            <w:rStyle w:val="Lienhypertexte"/>
            <w:rFonts w:cs="Luciole"/>
            <w:noProof/>
          </w:rPr>
          <w:t>è</w:t>
        </w:r>
        <w:r w:rsidR="00BA516E" w:rsidRPr="00C52A62">
          <w:rPr>
            <w:rStyle w:val="Lienhypertexte"/>
            <w:noProof/>
          </w:rPr>
          <w:t>re de toucher</w:t>
        </w:r>
        <w:r w:rsidR="00BA516E" w:rsidRPr="00C52A62">
          <w:rPr>
            <w:rStyle w:val="Lienhypertexte"/>
            <w:rFonts w:ascii="Calibri" w:hAnsi="Calibri"/>
            <w:noProof/>
          </w:rPr>
          <w:t> </w:t>
        </w:r>
        <w:r w:rsidR="00BA516E" w:rsidRPr="00C52A62">
          <w:rPr>
            <w:rStyle w:val="Lienhypertexte"/>
            <w:noProof/>
          </w:rPr>
          <w:t>!</w:t>
        </w:r>
        <w:r w:rsidR="00BA516E" w:rsidRPr="00C52A62">
          <w:rPr>
            <w:rStyle w:val="Lienhypertexte"/>
            <w:rFonts w:ascii="Calibri" w:hAnsi="Calibri"/>
            <w:noProof/>
          </w:rPr>
          <w:t> </w:t>
        </w:r>
        <w:r w:rsidR="00BA516E" w:rsidRPr="00C52A62">
          <w:rPr>
            <w:rStyle w:val="Lienhypertexte"/>
            <w:rFonts w:cs="Luciole"/>
            <w:noProof/>
          </w:rPr>
          <w:t>»</w:t>
        </w:r>
        <w:r w:rsidR="00BA516E" w:rsidRPr="00C52A62">
          <w:rPr>
            <w:rStyle w:val="Lienhypertexte"/>
            <w:noProof/>
          </w:rPr>
          <w:t xml:space="preserve"> </w:t>
        </w:r>
        <w:r w:rsidR="00BA516E" w:rsidRPr="00C52A62">
          <w:rPr>
            <w:rStyle w:val="Lienhypertexte"/>
            <w:rFonts w:cs="Luciole"/>
            <w:noProof/>
          </w:rPr>
          <w:t>à</w:t>
        </w:r>
        <w:r w:rsidR="00BA516E" w:rsidRPr="00C52A62">
          <w:rPr>
            <w:rStyle w:val="Lienhypertexte"/>
            <w:noProof/>
          </w:rPr>
          <w:t xml:space="preserve"> la galerie des Beaux-Arts.</w:t>
        </w:r>
        <w:r w:rsidR="00BA516E">
          <w:rPr>
            <w:noProof/>
            <w:webHidden/>
          </w:rPr>
          <w:tab/>
        </w:r>
        <w:r w:rsidR="00BA516E">
          <w:rPr>
            <w:noProof/>
            <w:webHidden/>
          </w:rPr>
          <w:fldChar w:fldCharType="begin"/>
        </w:r>
        <w:r w:rsidR="00BA516E">
          <w:rPr>
            <w:noProof/>
            <w:webHidden/>
          </w:rPr>
          <w:instrText xml:space="preserve"> PAGEREF _Toc140581454 \h </w:instrText>
        </w:r>
        <w:r w:rsidR="00BA516E">
          <w:rPr>
            <w:noProof/>
            <w:webHidden/>
          </w:rPr>
        </w:r>
        <w:r w:rsidR="00BA516E">
          <w:rPr>
            <w:noProof/>
            <w:webHidden/>
          </w:rPr>
          <w:fldChar w:fldCharType="separate"/>
        </w:r>
        <w:r w:rsidR="00BA516E">
          <w:rPr>
            <w:noProof/>
            <w:webHidden/>
          </w:rPr>
          <w:t>11</w:t>
        </w:r>
        <w:r w:rsidR="00BA516E">
          <w:rPr>
            <w:noProof/>
            <w:webHidden/>
          </w:rPr>
          <w:fldChar w:fldCharType="end"/>
        </w:r>
      </w:hyperlink>
    </w:p>
    <w:p w14:paraId="356722DE" w14:textId="74800C90"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55" w:history="1">
        <w:r w:rsidR="00BA516E" w:rsidRPr="00C52A62">
          <w:rPr>
            <w:rStyle w:val="Lienhypertexte"/>
            <w:noProof/>
          </w:rPr>
          <w:t>Film en audiodescription à l’espace Diderot.</w:t>
        </w:r>
        <w:r w:rsidR="00BA516E">
          <w:rPr>
            <w:noProof/>
            <w:webHidden/>
          </w:rPr>
          <w:tab/>
        </w:r>
        <w:r w:rsidR="00BA516E">
          <w:rPr>
            <w:noProof/>
            <w:webHidden/>
          </w:rPr>
          <w:fldChar w:fldCharType="begin"/>
        </w:r>
        <w:r w:rsidR="00BA516E">
          <w:rPr>
            <w:noProof/>
            <w:webHidden/>
          </w:rPr>
          <w:instrText xml:space="preserve"> PAGEREF _Toc140581455 \h </w:instrText>
        </w:r>
        <w:r w:rsidR="00BA516E">
          <w:rPr>
            <w:noProof/>
            <w:webHidden/>
          </w:rPr>
        </w:r>
        <w:r w:rsidR="00BA516E">
          <w:rPr>
            <w:noProof/>
            <w:webHidden/>
          </w:rPr>
          <w:fldChar w:fldCharType="separate"/>
        </w:r>
        <w:r w:rsidR="00BA516E">
          <w:rPr>
            <w:noProof/>
            <w:webHidden/>
          </w:rPr>
          <w:t>11</w:t>
        </w:r>
        <w:r w:rsidR="00BA516E">
          <w:rPr>
            <w:noProof/>
            <w:webHidden/>
          </w:rPr>
          <w:fldChar w:fldCharType="end"/>
        </w:r>
      </w:hyperlink>
    </w:p>
    <w:p w14:paraId="50B16647" w14:textId="284D3AC7"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56" w:history="1">
        <w:r w:rsidR="00BA516E" w:rsidRPr="00C52A62">
          <w:rPr>
            <w:rStyle w:val="Lienhypertexte"/>
            <w:noProof/>
          </w:rPr>
          <w:t>2 visites commentées cet été au musée de Libourne</w:t>
        </w:r>
        <w:r w:rsidR="00BA516E">
          <w:rPr>
            <w:noProof/>
            <w:webHidden/>
          </w:rPr>
          <w:tab/>
        </w:r>
        <w:r w:rsidR="00BA516E">
          <w:rPr>
            <w:noProof/>
            <w:webHidden/>
          </w:rPr>
          <w:fldChar w:fldCharType="begin"/>
        </w:r>
        <w:r w:rsidR="00BA516E">
          <w:rPr>
            <w:noProof/>
            <w:webHidden/>
          </w:rPr>
          <w:instrText xml:space="preserve"> PAGEREF _Toc140581456 \h </w:instrText>
        </w:r>
        <w:r w:rsidR="00BA516E">
          <w:rPr>
            <w:noProof/>
            <w:webHidden/>
          </w:rPr>
        </w:r>
        <w:r w:rsidR="00BA516E">
          <w:rPr>
            <w:noProof/>
            <w:webHidden/>
          </w:rPr>
          <w:fldChar w:fldCharType="separate"/>
        </w:r>
        <w:r w:rsidR="00BA516E">
          <w:rPr>
            <w:noProof/>
            <w:webHidden/>
          </w:rPr>
          <w:t>12</w:t>
        </w:r>
        <w:r w:rsidR="00BA516E">
          <w:rPr>
            <w:noProof/>
            <w:webHidden/>
          </w:rPr>
          <w:fldChar w:fldCharType="end"/>
        </w:r>
      </w:hyperlink>
    </w:p>
    <w:p w14:paraId="40ADA482" w14:textId="3C1C4DEA"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57" w:history="1">
        <w:r w:rsidR="00BA516E" w:rsidRPr="00C52A62">
          <w:rPr>
            <w:rStyle w:val="Lienhypertexte"/>
            <w:noProof/>
          </w:rPr>
          <w:t>Giselle en audiodescription</w:t>
        </w:r>
        <w:r w:rsidR="00BA516E">
          <w:rPr>
            <w:noProof/>
            <w:webHidden/>
          </w:rPr>
          <w:tab/>
        </w:r>
        <w:r w:rsidR="00BA516E">
          <w:rPr>
            <w:noProof/>
            <w:webHidden/>
          </w:rPr>
          <w:fldChar w:fldCharType="begin"/>
        </w:r>
        <w:r w:rsidR="00BA516E">
          <w:rPr>
            <w:noProof/>
            <w:webHidden/>
          </w:rPr>
          <w:instrText xml:space="preserve"> PAGEREF _Toc140581457 \h </w:instrText>
        </w:r>
        <w:r w:rsidR="00BA516E">
          <w:rPr>
            <w:noProof/>
            <w:webHidden/>
          </w:rPr>
        </w:r>
        <w:r w:rsidR="00BA516E">
          <w:rPr>
            <w:noProof/>
            <w:webHidden/>
          </w:rPr>
          <w:fldChar w:fldCharType="separate"/>
        </w:r>
        <w:r w:rsidR="00BA516E">
          <w:rPr>
            <w:noProof/>
            <w:webHidden/>
          </w:rPr>
          <w:t>12</w:t>
        </w:r>
        <w:r w:rsidR="00BA516E">
          <w:rPr>
            <w:noProof/>
            <w:webHidden/>
          </w:rPr>
          <w:fldChar w:fldCharType="end"/>
        </w:r>
      </w:hyperlink>
    </w:p>
    <w:p w14:paraId="608CEC96" w14:textId="70A68200"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58" w:history="1">
        <w:r w:rsidR="00BA516E" w:rsidRPr="00C52A62">
          <w:rPr>
            <w:rStyle w:val="Lienhypertexte"/>
            <w:noProof/>
          </w:rPr>
          <w:t>TNBA</w:t>
        </w:r>
        <w:r w:rsidR="00BA516E" w:rsidRPr="00C52A62">
          <w:rPr>
            <w:rStyle w:val="Lienhypertexte"/>
            <w:rFonts w:ascii="Calibri" w:hAnsi="Calibri"/>
            <w:noProof/>
          </w:rPr>
          <w:t> </w:t>
        </w:r>
        <w:r w:rsidR="00BA516E" w:rsidRPr="00C52A62">
          <w:rPr>
            <w:rStyle w:val="Lienhypertexte"/>
            <w:noProof/>
          </w:rPr>
          <w:t>: deux spectacles pour la rentr</w:t>
        </w:r>
        <w:r w:rsidR="00BA516E" w:rsidRPr="00C52A62">
          <w:rPr>
            <w:rStyle w:val="Lienhypertexte"/>
            <w:rFonts w:cs="Luciole"/>
            <w:noProof/>
          </w:rPr>
          <w:t>é</w:t>
        </w:r>
        <w:r w:rsidR="00BA516E" w:rsidRPr="00C52A62">
          <w:rPr>
            <w:rStyle w:val="Lienhypertexte"/>
            <w:noProof/>
          </w:rPr>
          <w:t>e.</w:t>
        </w:r>
        <w:r w:rsidR="00BA516E">
          <w:rPr>
            <w:noProof/>
            <w:webHidden/>
          </w:rPr>
          <w:tab/>
        </w:r>
        <w:r w:rsidR="00BA516E">
          <w:rPr>
            <w:noProof/>
            <w:webHidden/>
          </w:rPr>
          <w:fldChar w:fldCharType="begin"/>
        </w:r>
        <w:r w:rsidR="00BA516E">
          <w:rPr>
            <w:noProof/>
            <w:webHidden/>
          </w:rPr>
          <w:instrText xml:space="preserve"> PAGEREF _Toc140581458 \h </w:instrText>
        </w:r>
        <w:r w:rsidR="00BA516E">
          <w:rPr>
            <w:noProof/>
            <w:webHidden/>
          </w:rPr>
        </w:r>
        <w:r w:rsidR="00BA516E">
          <w:rPr>
            <w:noProof/>
            <w:webHidden/>
          </w:rPr>
          <w:fldChar w:fldCharType="separate"/>
        </w:r>
        <w:r w:rsidR="00BA516E">
          <w:rPr>
            <w:noProof/>
            <w:webHidden/>
          </w:rPr>
          <w:t>13</w:t>
        </w:r>
        <w:r w:rsidR="00BA516E">
          <w:rPr>
            <w:noProof/>
            <w:webHidden/>
          </w:rPr>
          <w:fldChar w:fldCharType="end"/>
        </w:r>
      </w:hyperlink>
    </w:p>
    <w:p w14:paraId="195D1CC6" w14:textId="632DCC68" w:rsidR="00BA516E" w:rsidRDefault="00000000">
      <w:pPr>
        <w:pStyle w:val="TM1"/>
        <w:rPr>
          <w:rFonts w:asciiTheme="minorHAnsi" w:eastAsiaTheme="minorEastAsia" w:hAnsiTheme="minorHAnsi" w:cstheme="minorBidi"/>
          <w:color w:val="auto"/>
          <w:kern w:val="2"/>
          <w:sz w:val="22"/>
          <w:szCs w:val="22"/>
          <w14:ligatures w14:val="standardContextual"/>
        </w:rPr>
      </w:pPr>
      <w:hyperlink w:anchor="_Toc140581459" w:history="1">
        <w:r w:rsidR="00BA516E" w:rsidRPr="00C52A62">
          <w:rPr>
            <w:rStyle w:val="Lienhypertexte"/>
          </w:rPr>
          <w:t>INFORMATIONS SOCIALES.</w:t>
        </w:r>
        <w:r w:rsidR="00BA516E">
          <w:rPr>
            <w:webHidden/>
          </w:rPr>
          <w:tab/>
        </w:r>
        <w:r w:rsidR="00BA516E">
          <w:rPr>
            <w:webHidden/>
          </w:rPr>
          <w:fldChar w:fldCharType="begin"/>
        </w:r>
        <w:r w:rsidR="00BA516E">
          <w:rPr>
            <w:webHidden/>
          </w:rPr>
          <w:instrText xml:space="preserve"> PAGEREF _Toc140581459 \h </w:instrText>
        </w:r>
        <w:r w:rsidR="00BA516E">
          <w:rPr>
            <w:webHidden/>
          </w:rPr>
        </w:r>
        <w:r w:rsidR="00BA516E">
          <w:rPr>
            <w:webHidden/>
          </w:rPr>
          <w:fldChar w:fldCharType="separate"/>
        </w:r>
        <w:r w:rsidR="00BA516E">
          <w:rPr>
            <w:webHidden/>
          </w:rPr>
          <w:t>13</w:t>
        </w:r>
        <w:r w:rsidR="00BA516E">
          <w:rPr>
            <w:webHidden/>
          </w:rPr>
          <w:fldChar w:fldCharType="end"/>
        </w:r>
      </w:hyperlink>
    </w:p>
    <w:p w14:paraId="24258916" w14:textId="29BA3E32"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60" w:history="1">
        <w:r w:rsidR="00BA516E" w:rsidRPr="00C52A62">
          <w:rPr>
            <w:rStyle w:val="Lienhypertexte"/>
            <w:noProof/>
          </w:rPr>
          <w:t>La lettre d’information de la MDPH</w:t>
        </w:r>
        <w:r w:rsidR="00BA516E">
          <w:rPr>
            <w:noProof/>
            <w:webHidden/>
          </w:rPr>
          <w:tab/>
        </w:r>
        <w:r w:rsidR="00BA516E">
          <w:rPr>
            <w:noProof/>
            <w:webHidden/>
          </w:rPr>
          <w:fldChar w:fldCharType="begin"/>
        </w:r>
        <w:r w:rsidR="00BA516E">
          <w:rPr>
            <w:noProof/>
            <w:webHidden/>
          </w:rPr>
          <w:instrText xml:space="preserve"> PAGEREF _Toc140581460 \h </w:instrText>
        </w:r>
        <w:r w:rsidR="00BA516E">
          <w:rPr>
            <w:noProof/>
            <w:webHidden/>
          </w:rPr>
        </w:r>
        <w:r w:rsidR="00BA516E">
          <w:rPr>
            <w:noProof/>
            <w:webHidden/>
          </w:rPr>
          <w:fldChar w:fldCharType="separate"/>
        </w:r>
        <w:r w:rsidR="00BA516E">
          <w:rPr>
            <w:noProof/>
            <w:webHidden/>
          </w:rPr>
          <w:t>13</w:t>
        </w:r>
        <w:r w:rsidR="00BA516E">
          <w:rPr>
            <w:noProof/>
            <w:webHidden/>
          </w:rPr>
          <w:fldChar w:fldCharType="end"/>
        </w:r>
      </w:hyperlink>
    </w:p>
    <w:p w14:paraId="4F08CA76" w14:textId="52CD8BF1"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61" w:history="1">
        <w:r w:rsidR="00BA516E" w:rsidRPr="00C52A62">
          <w:rPr>
            <w:rStyle w:val="Lienhypertexte"/>
            <w:noProof/>
          </w:rPr>
          <w:t>Informations pour la canicule.</w:t>
        </w:r>
        <w:r w:rsidR="00BA516E">
          <w:rPr>
            <w:noProof/>
            <w:webHidden/>
          </w:rPr>
          <w:tab/>
        </w:r>
        <w:r w:rsidR="00BA516E">
          <w:rPr>
            <w:noProof/>
            <w:webHidden/>
          </w:rPr>
          <w:fldChar w:fldCharType="begin"/>
        </w:r>
        <w:r w:rsidR="00BA516E">
          <w:rPr>
            <w:noProof/>
            <w:webHidden/>
          </w:rPr>
          <w:instrText xml:space="preserve"> PAGEREF _Toc140581461 \h </w:instrText>
        </w:r>
        <w:r w:rsidR="00BA516E">
          <w:rPr>
            <w:noProof/>
            <w:webHidden/>
          </w:rPr>
        </w:r>
        <w:r w:rsidR="00BA516E">
          <w:rPr>
            <w:noProof/>
            <w:webHidden/>
          </w:rPr>
          <w:fldChar w:fldCharType="separate"/>
        </w:r>
        <w:r w:rsidR="00BA516E">
          <w:rPr>
            <w:noProof/>
            <w:webHidden/>
          </w:rPr>
          <w:t>14</w:t>
        </w:r>
        <w:r w:rsidR="00BA516E">
          <w:rPr>
            <w:noProof/>
            <w:webHidden/>
          </w:rPr>
          <w:fldChar w:fldCharType="end"/>
        </w:r>
      </w:hyperlink>
    </w:p>
    <w:p w14:paraId="1A46E09E" w14:textId="027BD76F"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66" w:history="1">
        <w:r w:rsidR="00BA516E" w:rsidRPr="00C52A62">
          <w:rPr>
            <w:rStyle w:val="Lienhypertexte"/>
            <w:noProof/>
          </w:rPr>
          <w:t>Mobibus</w:t>
        </w:r>
        <w:r w:rsidR="00BA516E" w:rsidRPr="00C52A62">
          <w:rPr>
            <w:rStyle w:val="Lienhypertexte"/>
            <w:rFonts w:ascii="Calibri" w:hAnsi="Calibri"/>
            <w:noProof/>
          </w:rPr>
          <w:t> </w:t>
        </w:r>
        <w:r w:rsidR="00BA516E" w:rsidRPr="00C52A62">
          <w:rPr>
            <w:rStyle w:val="Lienhypertexte"/>
            <w:noProof/>
          </w:rPr>
          <w:t>: évolutions des services</w:t>
        </w:r>
        <w:r w:rsidR="00BA516E">
          <w:rPr>
            <w:noProof/>
            <w:webHidden/>
          </w:rPr>
          <w:tab/>
        </w:r>
        <w:r w:rsidR="00BA516E">
          <w:rPr>
            <w:noProof/>
            <w:webHidden/>
          </w:rPr>
          <w:fldChar w:fldCharType="begin"/>
        </w:r>
        <w:r w:rsidR="00BA516E">
          <w:rPr>
            <w:noProof/>
            <w:webHidden/>
          </w:rPr>
          <w:instrText xml:space="preserve"> PAGEREF _Toc140581466 \h </w:instrText>
        </w:r>
        <w:r w:rsidR="00BA516E">
          <w:rPr>
            <w:noProof/>
            <w:webHidden/>
          </w:rPr>
        </w:r>
        <w:r w:rsidR="00BA516E">
          <w:rPr>
            <w:noProof/>
            <w:webHidden/>
          </w:rPr>
          <w:fldChar w:fldCharType="separate"/>
        </w:r>
        <w:r w:rsidR="00BA516E">
          <w:rPr>
            <w:noProof/>
            <w:webHidden/>
          </w:rPr>
          <w:t>15</w:t>
        </w:r>
        <w:r w:rsidR="00BA516E">
          <w:rPr>
            <w:noProof/>
            <w:webHidden/>
          </w:rPr>
          <w:fldChar w:fldCharType="end"/>
        </w:r>
      </w:hyperlink>
    </w:p>
    <w:p w14:paraId="2C23C453" w14:textId="5E3F22C5" w:rsidR="00BA516E" w:rsidRDefault="00000000">
      <w:pPr>
        <w:pStyle w:val="TM1"/>
        <w:rPr>
          <w:rFonts w:asciiTheme="minorHAnsi" w:eastAsiaTheme="minorEastAsia" w:hAnsiTheme="minorHAnsi" w:cstheme="minorBidi"/>
          <w:color w:val="auto"/>
          <w:kern w:val="2"/>
          <w:sz w:val="22"/>
          <w:szCs w:val="22"/>
          <w14:ligatures w14:val="standardContextual"/>
        </w:rPr>
      </w:pPr>
      <w:hyperlink w:anchor="_Toc140581467" w:history="1">
        <w:r w:rsidR="00BA516E" w:rsidRPr="00C52A62">
          <w:rPr>
            <w:rStyle w:val="Lienhypertexte"/>
          </w:rPr>
          <w:t>NUMÉRIQUE ET INNOVATIONS.</w:t>
        </w:r>
        <w:r w:rsidR="00BA516E">
          <w:rPr>
            <w:webHidden/>
          </w:rPr>
          <w:tab/>
        </w:r>
        <w:r w:rsidR="00BA516E">
          <w:rPr>
            <w:webHidden/>
          </w:rPr>
          <w:fldChar w:fldCharType="begin"/>
        </w:r>
        <w:r w:rsidR="00BA516E">
          <w:rPr>
            <w:webHidden/>
          </w:rPr>
          <w:instrText xml:space="preserve"> PAGEREF _Toc140581467 \h </w:instrText>
        </w:r>
        <w:r w:rsidR="00BA516E">
          <w:rPr>
            <w:webHidden/>
          </w:rPr>
        </w:r>
        <w:r w:rsidR="00BA516E">
          <w:rPr>
            <w:webHidden/>
          </w:rPr>
          <w:fldChar w:fldCharType="separate"/>
        </w:r>
        <w:r w:rsidR="00BA516E">
          <w:rPr>
            <w:webHidden/>
          </w:rPr>
          <w:t>16</w:t>
        </w:r>
        <w:r w:rsidR="00BA516E">
          <w:rPr>
            <w:webHidden/>
          </w:rPr>
          <w:fldChar w:fldCharType="end"/>
        </w:r>
      </w:hyperlink>
    </w:p>
    <w:p w14:paraId="732F5D18" w14:textId="50586E6B"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68" w:history="1">
        <w:r w:rsidR="00BA516E" w:rsidRPr="00C52A62">
          <w:rPr>
            <w:rStyle w:val="Lienhypertexte"/>
            <w:noProof/>
          </w:rPr>
          <w:t>Le nouveau Victor Reader stream 3.</w:t>
        </w:r>
        <w:r w:rsidR="00BA516E">
          <w:rPr>
            <w:noProof/>
            <w:webHidden/>
          </w:rPr>
          <w:tab/>
        </w:r>
        <w:r w:rsidR="00BA516E">
          <w:rPr>
            <w:noProof/>
            <w:webHidden/>
          </w:rPr>
          <w:fldChar w:fldCharType="begin"/>
        </w:r>
        <w:r w:rsidR="00BA516E">
          <w:rPr>
            <w:noProof/>
            <w:webHidden/>
          </w:rPr>
          <w:instrText xml:space="preserve"> PAGEREF _Toc140581468 \h </w:instrText>
        </w:r>
        <w:r w:rsidR="00BA516E">
          <w:rPr>
            <w:noProof/>
            <w:webHidden/>
          </w:rPr>
        </w:r>
        <w:r w:rsidR="00BA516E">
          <w:rPr>
            <w:noProof/>
            <w:webHidden/>
          </w:rPr>
          <w:fldChar w:fldCharType="separate"/>
        </w:r>
        <w:r w:rsidR="00BA516E">
          <w:rPr>
            <w:noProof/>
            <w:webHidden/>
          </w:rPr>
          <w:t>16</w:t>
        </w:r>
        <w:r w:rsidR="00BA516E">
          <w:rPr>
            <w:noProof/>
            <w:webHidden/>
          </w:rPr>
          <w:fldChar w:fldCharType="end"/>
        </w:r>
      </w:hyperlink>
    </w:p>
    <w:p w14:paraId="7B1363B7" w14:textId="62533F2E" w:rsidR="00BA516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0581469" w:history="1">
        <w:r w:rsidR="00BA516E" w:rsidRPr="00C52A62">
          <w:rPr>
            <w:rStyle w:val="Lienhypertexte"/>
            <w:noProof/>
          </w:rPr>
          <w:t>VoxiOne 2</w:t>
        </w:r>
        <w:r w:rsidR="00BA516E" w:rsidRPr="00C52A62">
          <w:rPr>
            <w:rStyle w:val="Lienhypertexte"/>
            <w:rFonts w:ascii="Calibri" w:hAnsi="Calibri"/>
            <w:noProof/>
          </w:rPr>
          <w:t> </w:t>
        </w:r>
        <w:r w:rsidR="00BA516E" w:rsidRPr="00C52A62">
          <w:rPr>
            <w:rStyle w:val="Lienhypertexte"/>
            <w:noProof/>
          </w:rPr>
          <w:t>: la nouveauté du salon autonomic 2023.</w:t>
        </w:r>
        <w:r w:rsidR="00BA516E">
          <w:rPr>
            <w:noProof/>
            <w:webHidden/>
          </w:rPr>
          <w:tab/>
        </w:r>
        <w:r w:rsidR="00BA516E">
          <w:rPr>
            <w:noProof/>
            <w:webHidden/>
          </w:rPr>
          <w:fldChar w:fldCharType="begin"/>
        </w:r>
        <w:r w:rsidR="00BA516E">
          <w:rPr>
            <w:noProof/>
            <w:webHidden/>
          </w:rPr>
          <w:instrText xml:space="preserve"> PAGEREF _Toc140581469 \h </w:instrText>
        </w:r>
        <w:r w:rsidR="00BA516E">
          <w:rPr>
            <w:noProof/>
            <w:webHidden/>
          </w:rPr>
        </w:r>
        <w:r w:rsidR="00BA516E">
          <w:rPr>
            <w:noProof/>
            <w:webHidden/>
          </w:rPr>
          <w:fldChar w:fldCharType="separate"/>
        </w:r>
        <w:r w:rsidR="00BA516E">
          <w:rPr>
            <w:noProof/>
            <w:webHidden/>
          </w:rPr>
          <w:t>16</w:t>
        </w:r>
        <w:r w:rsidR="00BA516E">
          <w:rPr>
            <w:noProof/>
            <w:webHidden/>
          </w:rPr>
          <w:fldChar w:fldCharType="end"/>
        </w:r>
      </w:hyperlink>
    </w:p>
    <w:p w14:paraId="33D73414" w14:textId="31E56961" w:rsidR="004D1EBD" w:rsidRDefault="0024470E" w:rsidP="00DE08DE">
      <w:pPr>
        <w:pStyle w:val="TM2"/>
        <w:tabs>
          <w:tab w:val="right" w:leader="dot" w:pos="9062"/>
        </w:tabs>
        <w:jc w:val="both"/>
        <w:rPr>
          <w:noProof/>
          <w:color w:val="8496B0"/>
        </w:rPr>
        <w:sectPr w:rsidR="004D1EBD" w:rsidSect="00D220B9">
          <w:headerReference w:type="default" r:id="rId8"/>
          <w:footerReference w:type="default" r:id="rId9"/>
          <w:headerReference w:type="first" r:id="rId10"/>
          <w:pgSz w:w="11906" w:h="16838"/>
          <w:pgMar w:top="1417" w:right="1417" w:bottom="709" w:left="1417" w:header="708" w:footer="138" w:gutter="0"/>
          <w:cols w:space="708"/>
          <w:docGrid w:linePitch="381"/>
        </w:sectPr>
      </w:pPr>
      <w:r w:rsidRPr="00A86557">
        <w:rPr>
          <w:noProof/>
          <w:color w:val="8496B0"/>
        </w:rPr>
        <w:fldChar w:fldCharType="end"/>
      </w:r>
    </w:p>
    <w:p w14:paraId="4AC919D8" w14:textId="2E093697" w:rsidR="00D73E34" w:rsidRDefault="00D73E34" w:rsidP="00DE08DE">
      <w:pPr>
        <w:pStyle w:val="TM2"/>
        <w:tabs>
          <w:tab w:val="right" w:leader="dot" w:pos="9062"/>
        </w:tabs>
        <w:jc w:val="both"/>
        <w:rPr>
          <w:noProof/>
          <w:color w:val="8496B0"/>
        </w:rPr>
      </w:pPr>
    </w:p>
    <w:p w14:paraId="66EBE84B" w14:textId="033B7B56" w:rsidR="00492CEE" w:rsidRDefault="00492CEE" w:rsidP="00492CEE"/>
    <w:bookmarkStart w:id="0" w:name="_ÉDITO"/>
    <w:bookmarkStart w:id="1" w:name="_Toc486435419"/>
    <w:bookmarkEnd w:id="0"/>
    <w:p w14:paraId="38F128EE" w14:textId="463F4282" w:rsidR="005B55CC" w:rsidRPr="006D02DF" w:rsidRDefault="005B55CC" w:rsidP="005B55CC">
      <w:pPr>
        <w:pStyle w:val="Titre1"/>
        <w:rPr>
          <w:color w:val="7B8DA7"/>
        </w:rPr>
      </w:pPr>
      <w:r w:rsidRPr="006D02DF">
        <w:rPr>
          <w:color w:val="7B8DA7"/>
        </w:rPr>
        <w:fldChar w:fldCharType="begin"/>
      </w:r>
      <w:r w:rsidRPr="006D02DF">
        <w:rPr>
          <w:color w:val="7B8DA7"/>
        </w:rPr>
        <w:instrText xml:space="preserve"> HYPERLINK  \l "_ÉDITO" </w:instrText>
      </w:r>
      <w:r w:rsidRPr="006D02DF">
        <w:rPr>
          <w:color w:val="7B8DA7"/>
        </w:rPr>
      </w:r>
      <w:r w:rsidRPr="006D02DF">
        <w:rPr>
          <w:color w:val="7B8DA7"/>
        </w:rPr>
        <w:fldChar w:fldCharType="separate"/>
      </w:r>
      <w:bookmarkStart w:id="2" w:name="_Toc140581437"/>
      <w:r w:rsidR="00714F4B" w:rsidRPr="006D02DF">
        <w:rPr>
          <w:rStyle w:val="Lienhypertexte"/>
          <w:color w:val="7B8DA7"/>
          <w:u w:val="none"/>
        </w:rPr>
        <w:t>ÉDITO</w:t>
      </w:r>
      <w:bookmarkEnd w:id="1"/>
      <w:bookmarkEnd w:id="2"/>
      <w:r w:rsidRPr="006D02DF">
        <w:rPr>
          <w:color w:val="7B8DA7"/>
        </w:rPr>
        <w:fldChar w:fldCharType="end"/>
      </w:r>
    </w:p>
    <w:p w14:paraId="3448B08D" w14:textId="77777777" w:rsidR="006F0ACA" w:rsidRDefault="006F0ACA" w:rsidP="006F0ACA"/>
    <w:p w14:paraId="458CF8F7" w14:textId="29BF8B1D" w:rsidR="006F0ACA" w:rsidRDefault="006F0ACA" w:rsidP="006F0ACA">
      <w:pPr>
        <w:ind w:firstLine="284"/>
      </w:pPr>
      <w:r>
        <w:t>La délégation Nouvelle-Aquitaine d’apiDV continue son travail d’ouverture et de diversification de son champ d’actions.</w:t>
      </w:r>
    </w:p>
    <w:p w14:paraId="4C380275" w14:textId="77777777" w:rsidR="006F0ACA" w:rsidRDefault="006F0ACA" w:rsidP="006F0ACA">
      <w:r>
        <w:t>En effet, vous trouverez, dans ce numéro de La Tablette, des premières expériences autour du sport, de l’architecture  et de l’œnologie, pour les membres de l’association.</w:t>
      </w:r>
    </w:p>
    <w:p w14:paraId="22217D04" w14:textId="77777777" w:rsidR="006F0ACA" w:rsidRDefault="006F0ACA" w:rsidP="006F0ACA"/>
    <w:p w14:paraId="1BC31D78" w14:textId="3404403F" w:rsidR="006F0ACA" w:rsidRDefault="006F0ACA" w:rsidP="006F0ACA">
      <w:pPr>
        <w:ind w:firstLine="284"/>
      </w:pPr>
      <w:r>
        <w:t>Ces nouvelles collaborations montrent que l’accessibilité peut se travailler dans des domaines très variés. La médiation est un outil indispensable pour permettre à tous les publics de s’instruire, se cultiver ou se distraire.</w:t>
      </w:r>
    </w:p>
    <w:p w14:paraId="274E4BB4" w14:textId="77777777" w:rsidR="006F0ACA" w:rsidRDefault="006F0ACA" w:rsidP="006F0ACA">
      <w:r>
        <w:t>La diversité des milieux dont proviennent les structures partenaires est également un indice fort de l’intérêt et de la volonté d’intégrer le handicap dans la société. Il est très réjouissant de noter leur envie de faire découvrir leur monde, à une partie de la population a priori éloignée.</w:t>
      </w:r>
    </w:p>
    <w:p w14:paraId="340618EC" w14:textId="77777777" w:rsidR="006F0ACA" w:rsidRDefault="006F0ACA" w:rsidP="006F0ACA"/>
    <w:p w14:paraId="01BAFA55" w14:textId="79C5CAE8" w:rsidR="006F0ACA" w:rsidRDefault="006F0ACA" w:rsidP="006F0ACA">
      <w:pPr>
        <w:ind w:firstLine="284"/>
      </w:pPr>
      <w:r>
        <w:t>La délégation est aussi très bien ancrée dans le paysage local, ce qui en fait un atout important pour développer toutes ces actions. De nouveaux partenaires nous contactent et nous proposent de monter des projets pour rendre leurs activités accessibles aux personnes déficientes visuelles. Nous sommes heureux de nous engager à leurs côtés.</w:t>
      </w:r>
    </w:p>
    <w:p w14:paraId="7D223C5B" w14:textId="77777777" w:rsidR="006F0ACA" w:rsidRDefault="006F0ACA" w:rsidP="006F0ACA"/>
    <w:p w14:paraId="25727915" w14:textId="07752475" w:rsidR="006F0ACA" w:rsidRDefault="006F0ACA" w:rsidP="006F0ACA">
      <w:pPr>
        <w:ind w:firstLine="284"/>
      </w:pPr>
      <w:r>
        <w:t>Toute l’équipe d’apiDV Nouvelle-Aquitaine vous souhaite un bel été et sera ravie de vous retrouver dès le 29 août.</w:t>
      </w:r>
    </w:p>
    <w:p w14:paraId="009243CA" w14:textId="77777777" w:rsidR="008F4C96" w:rsidRDefault="008F4C96" w:rsidP="008F4C96"/>
    <w:p w14:paraId="63D331C3" w14:textId="77777777" w:rsidR="006F0ACA" w:rsidRDefault="006F0ACA" w:rsidP="008F4C96"/>
    <w:p w14:paraId="1735F88D" w14:textId="77777777" w:rsidR="006F0ACA" w:rsidRDefault="006F0ACA" w:rsidP="008F4C96"/>
    <w:p w14:paraId="0B1C0B5E" w14:textId="77777777" w:rsidR="0042616D" w:rsidRDefault="0042616D" w:rsidP="00F651C4"/>
    <w:p w14:paraId="583BFCE3" w14:textId="51B880F5" w:rsidR="00FF7C01" w:rsidRPr="006D02DF" w:rsidRDefault="00ED0F11" w:rsidP="00DE08DE">
      <w:pPr>
        <w:ind w:left="4086"/>
        <w:jc w:val="both"/>
      </w:pPr>
      <w:r w:rsidRPr="006D02DF">
        <w:t>Anna Touron</w:t>
      </w:r>
      <w:r w:rsidR="00E2086E" w:rsidRPr="006D02DF">
        <w:t xml:space="preserve">, </w:t>
      </w:r>
    </w:p>
    <w:p w14:paraId="6A2DEAE2" w14:textId="77777777" w:rsidR="0090593C" w:rsidRDefault="00BF4F5A" w:rsidP="00DE08DE">
      <w:pPr>
        <w:ind w:left="4086"/>
        <w:jc w:val="both"/>
        <w:sectPr w:rsidR="0090593C" w:rsidSect="00D220B9">
          <w:pgSz w:w="11906" w:h="16838"/>
          <w:pgMar w:top="1417" w:right="1417" w:bottom="709" w:left="1417" w:header="708" w:footer="138" w:gutter="0"/>
          <w:cols w:space="708"/>
          <w:docGrid w:linePitch="381"/>
        </w:sectPr>
      </w:pPr>
      <w:r w:rsidRPr="006D02DF">
        <w:t>Directrice</w:t>
      </w:r>
      <w:r w:rsidR="00ED0F11" w:rsidRPr="006D02DF">
        <w:t xml:space="preserve"> </w:t>
      </w:r>
      <w:r w:rsidR="007E65CB" w:rsidRPr="006D02DF">
        <w:t>d’</w:t>
      </w:r>
      <w:r w:rsidR="000215FC" w:rsidRPr="006D02DF">
        <w:t>apiDV</w:t>
      </w:r>
      <w:r w:rsidR="00ED0F11" w:rsidRPr="006D02DF">
        <w:t xml:space="preserve"> </w:t>
      </w:r>
      <w:r w:rsidR="0015726E" w:rsidRPr="006D02DF">
        <w:t>Nouvelle-</w:t>
      </w:r>
      <w:r w:rsidR="00ED0F11" w:rsidRPr="006D02DF">
        <w:t>Aquitaine</w:t>
      </w:r>
    </w:p>
    <w:p w14:paraId="415159E8" w14:textId="63AC4D6D" w:rsidR="004B600F" w:rsidRDefault="006D017F" w:rsidP="00DE08DE">
      <w:pPr>
        <w:pStyle w:val="Titre1"/>
      </w:pPr>
      <w:bookmarkStart w:id="3" w:name="_Toc419110821"/>
      <w:bookmarkStart w:id="4" w:name="_Toc429580998"/>
      <w:bookmarkStart w:id="5" w:name="_Toc431983187"/>
      <w:bookmarkStart w:id="6" w:name="_Toc449948193"/>
      <w:bookmarkStart w:id="7" w:name="_Toc449961649"/>
      <w:bookmarkStart w:id="8" w:name="_Toc486435420"/>
      <w:bookmarkStart w:id="9" w:name="_Toc140581438"/>
      <w:r w:rsidRPr="006D02DF">
        <w:lastRenderedPageBreak/>
        <w:t>VIE DE L’ASSOCIATION</w:t>
      </w:r>
      <w:bookmarkEnd w:id="3"/>
      <w:bookmarkEnd w:id="4"/>
      <w:bookmarkEnd w:id="5"/>
      <w:bookmarkEnd w:id="6"/>
      <w:bookmarkEnd w:id="7"/>
      <w:bookmarkEnd w:id="8"/>
      <w:r w:rsidR="002804C6" w:rsidRPr="006D02DF">
        <w:t>.</w:t>
      </w:r>
      <w:bookmarkEnd w:id="9"/>
    </w:p>
    <w:p w14:paraId="2AB0C051" w14:textId="77777777" w:rsidR="00A6168A" w:rsidRPr="00A6168A" w:rsidRDefault="00A6168A" w:rsidP="00A6168A"/>
    <w:p w14:paraId="6A9AE5D6" w14:textId="77777777" w:rsidR="00A71751" w:rsidRDefault="00A71751" w:rsidP="00DE08DE">
      <w:pPr>
        <w:jc w:val="both"/>
      </w:pPr>
    </w:p>
    <w:p w14:paraId="47ED4F15" w14:textId="14C7D961" w:rsidR="00A6168A" w:rsidRDefault="00A6168A" w:rsidP="00A6168A">
      <w:pPr>
        <w:pStyle w:val="Titre2"/>
      </w:pPr>
      <w:bookmarkStart w:id="10" w:name="_Toc140581439"/>
      <w:r>
        <w:t xml:space="preserve">Rencontre </w:t>
      </w:r>
      <w:proofErr w:type="spellStart"/>
      <w:r>
        <w:t>IRSA</w:t>
      </w:r>
      <w:proofErr w:type="spellEnd"/>
      <w:r>
        <w:t>-apiDV</w:t>
      </w:r>
      <w:bookmarkEnd w:id="10"/>
    </w:p>
    <w:p w14:paraId="6D7FB67D" w14:textId="77777777" w:rsidR="00A6168A" w:rsidRDefault="00A6168A" w:rsidP="00A6168A">
      <w:r>
        <w:t xml:space="preserve">Le 2 mai dernier, la délégation a organisé une rencontre entre des jeunes déficients visuels du Centre </w:t>
      </w:r>
      <w:proofErr w:type="spellStart"/>
      <w:r>
        <w:t>Peyrelongue</w:t>
      </w:r>
      <w:proofErr w:type="spellEnd"/>
      <w:r>
        <w:t xml:space="preserve"> et des membres d’apiDV.</w:t>
      </w:r>
    </w:p>
    <w:p w14:paraId="5788C06F" w14:textId="77777777" w:rsidR="00A6168A" w:rsidRDefault="00A6168A" w:rsidP="00A6168A">
      <w:r>
        <w:t>Les 7 jeunes âgés de 17 à 20 ans, accompagnés de 4 éducateurs, ont pu poser toutes leurs questions à nos 3 témoins. Les échanges ont porté sur des thèmes très variés : accès au travail, utilisation de lecteur d’écran, accès au logement, apprentissage du Braille, accès aux transports, inclusion dans le milieu ordinaire, vie sociale et familiale…</w:t>
      </w:r>
    </w:p>
    <w:p w14:paraId="49AB36C0" w14:textId="77777777" w:rsidR="00A6168A" w:rsidRDefault="00A6168A" w:rsidP="00A6168A">
      <w:r>
        <w:t>Merci à Christelle, Gaëtan et Julien d’avoir partagé leur expérience et leurs bonnes pratiques.</w:t>
      </w:r>
    </w:p>
    <w:p w14:paraId="67698078" w14:textId="77777777" w:rsidR="00A6168A" w:rsidRDefault="00A6168A" w:rsidP="00A6168A"/>
    <w:p w14:paraId="1BC2F982" w14:textId="55DAFFDB" w:rsidR="00A6168A" w:rsidRDefault="00301ABB" w:rsidP="00A6168A">
      <w:pPr>
        <w:pStyle w:val="Titre2"/>
      </w:pPr>
      <w:bookmarkStart w:id="11" w:name="_Toc140581440"/>
      <w:r>
        <w:t>Lecture et relaxation</w:t>
      </w:r>
      <w:r w:rsidR="00A6168A">
        <w:t xml:space="preserve"> à l’Espace Diderot.</w:t>
      </w:r>
      <w:bookmarkEnd w:id="11"/>
    </w:p>
    <w:p w14:paraId="1A8845B7" w14:textId="77777777" w:rsidR="00A6168A" w:rsidRDefault="00A6168A" w:rsidP="00A6168A">
      <w:r>
        <w:t xml:space="preserve">Le 24 mai dernier, l’Espace Diderot de la bibliothèque </w:t>
      </w:r>
      <w:proofErr w:type="spellStart"/>
      <w:r>
        <w:t>Mériadeck</w:t>
      </w:r>
      <w:proofErr w:type="spellEnd"/>
      <w:r>
        <w:t xml:space="preserve"> a convié apiDV, à mener l’un de ses ateliers « Apprendre à lire en audio par la relaxation ».</w:t>
      </w:r>
    </w:p>
    <w:p w14:paraId="78E73620" w14:textId="77777777" w:rsidR="00A6168A" w:rsidRDefault="00A6168A" w:rsidP="00A6168A">
      <w:r>
        <w:t>Les personnes inscrites sont venues découvrir la lecture audio, grâce à des extraits de livres enregistrés par nos bénévoles. Elles ont pu se familiariser à cette nouvelle pratique, à l’aide d’exercices de relaxation qui leur ont permis de se concentrer sur l’écoute.</w:t>
      </w:r>
    </w:p>
    <w:p w14:paraId="59144FC0" w14:textId="77777777" w:rsidR="00A6168A" w:rsidRDefault="00A6168A" w:rsidP="00A6168A">
      <w:r>
        <w:t xml:space="preserve">L’atelier s’est achevé autour d’un goûter et d’une scène de « Tintin et les bijoux de la </w:t>
      </w:r>
      <w:proofErr w:type="spellStart"/>
      <w:r>
        <w:t>Castafiore</w:t>
      </w:r>
      <w:proofErr w:type="spellEnd"/>
      <w:r>
        <w:t> » d’Hergé, en audiodescription, réalisée par la délégation.</w:t>
      </w:r>
    </w:p>
    <w:p w14:paraId="413B0633" w14:textId="77777777" w:rsidR="00A6168A" w:rsidRDefault="00A6168A" w:rsidP="00A6168A"/>
    <w:p w14:paraId="42632180" w14:textId="77777777" w:rsidR="00A474E1" w:rsidRDefault="00A474E1" w:rsidP="00A6168A"/>
    <w:p w14:paraId="72D3A157" w14:textId="5E8ED35B" w:rsidR="00B8107D" w:rsidRDefault="00B8107D" w:rsidP="00B8107D">
      <w:pPr>
        <w:pStyle w:val="Titre2"/>
        <w:jc w:val="left"/>
      </w:pPr>
      <w:bookmarkStart w:id="12" w:name="_Toc140581441"/>
      <w:r>
        <w:t>L’accessibilité des correspondances du tram bordelais.</w:t>
      </w:r>
      <w:bookmarkEnd w:id="12"/>
    </w:p>
    <w:p w14:paraId="6185ADAD" w14:textId="77777777" w:rsidR="00B8107D" w:rsidRDefault="00B8107D" w:rsidP="00B8107D">
      <w:r>
        <w:t>Le 7 juin dernier, les services de Bordeaux Métropole ont organisé une rencontre sur site, axée sur les projets d’aménagements pour améliorer l’accessibilité des correspondances du tramway.</w:t>
      </w:r>
    </w:p>
    <w:p w14:paraId="6064B02C" w14:textId="77777777" w:rsidR="00B8107D" w:rsidRDefault="00B8107D" w:rsidP="00B8107D">
      <w:r>
        <w:t>En effet, les deux lieux visités, les stations Hôtel de Ville et Quinconces, sont particulièrement complexes pour les déficients visuels : forte affluence de piétons, plusieurs lignes de tram et des voies de circulation de voiture à proximité.</w:t>
      </w:r>
    </w:p>
    <w:p w14:paraId="11C76F2A" w14:textId="77777777" w:rsidR="00B8107D" w:rsidRDefault="00B8107D" w:rsidP="00B8107D">
      <w:r>
        <w:t>Les travaux d’accessibilité de ces espaces auront pour but de mieux signaler les traversées et mettre en vigilance les piétons mal ou non-voyants.</w:t>
      </w:r>
    </w:p>
    <w:p w14:paraId="2B00564E" w14:textId="17BA898A" w:rsidR="00B8107D" w:rsidRDefault="006517EE" w:rsidP="00B8107D">
      <w:r>
        <w:lastRenderedPageBreak/>
        <w:t>À</w:t>
      </w:r>
      <w:r w:rsidR="00B8107D">
        <w:t xml:space="preserve"> l’aide de bandes de guidage, d’éveil à la vigilance ou d’interception, correctement placées et contrastées, l’ensemble des voyageurs pourra circuler en sécurité et en autonomie.</w:t>
      </w:r>
    </w:p>
    <w:p w14:paraId="0357DB8D" w14:textId="46FBC314" w:rsidR="00B8107D" w:rsidRDefault="00B8107D" w:rsidP="00B8107D">
      <w:r>
        <w:t xml:space="preserve">ApiDV et les deux professionnels instructeurs de locomotion du </w:t>
      </w:r>
      <w:proofErr w:type="spellStart"/>
      <w:r>
        <w:t>GIHP</w:t>
      </w:r>
      <w:proofErr w:type="spellEnd"/>
      <w:r>
        <w:t xml:space="preserve"> ont pu apporter leur expertise pendant cette rencontre.</w:t>
      </w:r>
    </w:p>
    <w:p w14:paraId="642CD0A4" w14:textId="77777777" w:rsidR="00B8107D" w:rsidRDefault="00B8107D" w:rsidP="00B8107D"/>
    <w:p w14:paraId="6FFCD0AB" w14:textId="77777777" w:rsidR="00B8107D" w:rsidRDefault="00B8107D" w:rsidP="00A6168A"/>
    <w:p w14:paraId="3E95F9B5" w14:textId="7EEDA66F" w:rsidR="00A71751" w:rsidRDefault="00A71751" w:rsidP="00A71751">
      <w:pPr>
        <w:pStyle w:val="Titre2"/>
      </w:pPr>
      <w:bookmarkStart w:id="13" w:name="_Toc140581442"/>
      <w:r>
        <w:t>Détente et partage</w:t>
      </w:r>
      <w:r w:rsidR="00301ABB">
        <w:t xml:space="preserve"> au Bistrot de la gare.</w:t>
      </w:r>
      <w:bookmarkEnd w:id="13"/>
    </w:p>
    <w:p w14:paraId="1A995831" w14:textId="77777777" w:rsidR="00A71751" w:rsidRDefault="00A71751" w:rsidP="00A71751">
      <w:pPr>
        <w:jc w:val="both"/>
      </w:pPr>
      <w:r>
        <w:t>Le jeudi 15 juin a eu lieu le traditionnel repas de la délégation.</w:t>
      </w:r>
    </w:p>
    <w:p w14:paraId="07D91590" w14:textId="77777777" w:rsidR="00A71751" w:rsidRDefault="00A71751" w:rsidP="00A71751">
      <w:pPr>
        <w:jc w:val="both"/>
      </w:pPr>
      <w:r>
        <w:t>Le Bistrot de la Gare, à Saint-Médard en Jalles, nous a accueilli sur sa terrasse. Nous avons pu partager ensemble, salariés, bénévoles et bénéficiaires, un déjeuner convivial.</w:t>
      </w:r>
    </w:p>
    <w:p w14:paraId="2E1CECE9" w14:textId="7E8C2F11" w:rsidR="00A71751" w:rsidRDefault="006517EE" w:rsidP="00A71751">
      <w:pPr>
        <w:jc w:val="both"/>
      </w:pPr>
      <w:r>
        <w:t>À</w:t>
      </w:r>
      <w:r w:rsidR="00A71751">
        <w:t xml:space="preserve"> 15h, certains sont allés écouter la conférence de Nicolas </w:t>
      </w:r>
      <w:proofErr w:type="spellStart"/>
      <w:r w:rsidR="00A71751">
        <w:t>Bardinet</w:t>
      </w:r>
      <w:proofErr w:type="spellEnd"/>
      <w:r w:rsidR="00A71751">
        <w:t>, à la MJC de Mérignac. Celui-ci a gentiment fait un clin d’œil à apiDV, en faisant découvrir au public, son travail sur l’audiodescription de bandes-dessinées.</w:t>
      </w:r>
    </w:p>
    <w:p w14:paraId="1C664596" w14:textId="77777777" w:rsidR="00A6168A" w:rsidRDefault="00A6168A" w:rsidP="00A6168A"/>
    <w:p w14:paraId="0868F6B3" w14:textId="77777777" w:rsidR="00B8107D" w:rsidRDefault="00B8107D" w:rsidP="00A6168A"/>
    <w:p w14:paraId="2235479B" w14:textId="1D830203" w:rsidR="00A6168A" w:rsidRDefault="00301ABB" w:rsidP="00A6168A">
      <w:pPr>
        <w:pStyle w:val="Titre2"/>
      </w:pPr>
      <w:bookmarkStart w:id="14" w:name="_Toc140581443"/>
      <w:r>
        <w:t xml:space="preserve">Visite adaptée aux </w:t>
      </w:r>
      <w:r w:rsidR="00A6168A">
        <w:t>archives de Bordeaux Métropole.</w:t>
      </w:r>
      <w:bookmarkEnd w:id="14"/>
    </w:p>
    <w:p w14:paraId="710036E9" w14:textId="55726FBB" w:rsidR="00A6168A" w:rsidRDefault="00A6168A" w:rsidP="00A6168A">
      <w:r>
        <w:t>Le mercredi 14 juin après-midi, la délégation a organisé, pour ses membres, une visite adaptée des Archives de Bordeaux Métropole.</w:t>
      </w:r>
    </w:p>
    <w:p w14:paraId="06999985" w14:textId="73D8FCAD" w:rsidR="00A6168A" w:rsidRDefault="00A6168A" w:rsidP="00A6168A">
      <w:r>
        <w:t xml:space="preserve">Le groupe, composé de bénévoles accompagnateurs et de déficients visuels, a suivi Guillaume </w:t>
      </w:r>
      <w:proofErr w:type="spellStart"/>
      <w:r>
        <w:t>Mousteils</w:t>
      </w:r>
      <w:proofErr w:type="spellEnd"/>
      <w:r>
        <w:t xml:space="preserve">, médiateur aux archives, dans le bâtiment réhabilité par l’architecte Paul </w:t>
      </w:r>
      <w:proofErr w:type="spellStart"/>
      <w:r>
        <w:t>Robbrecht</w:t>
      </w:r>
      <w:proofErr w:type="spellEnd"/>
      <w:r>
        <w:t>. Après avoir découvert la salle de lecture, nous avons eu la chance d’entrer dans l’un des 19 magasins de stockage, habituellement fermés au public. Le groupe s’est ensuite rendu dans la salle d’ateliers, pour une découverte tactile de documents et des différents moyens de les conserver.</w:t>
      </w:r>
    </w:p>
    <w:p w14:paraId="4DA32AF4" w14:textId="77777777" w:rsidR="00A6168A" w:rsidRDefault="00A6168A" w:rsidP="00A6168A">
      <w:r>
        <w:t>L’après-midi s’est terminé sur le parvis des Archives, qui fera certainement l’objet d’une prochaine visite, tant le lieu recèle de symboles.</w:t>
      </w:r>
    </w:p>
    <w:p w14:paraId="229E9ACF" w14:textId="77777777" w:rsidR="00A6168A" w:rsidRDefault="00A6168A" w:rsidP="00A6168A"/>
    <w:p w14:paraId="2CDE2535" w14:textId="1E4ED29E" w:rsidR="00A71751" w:rsidRDefault="00331B15" w:rsidP="00A71751">
      <w:pPr>
        <w:pStyle w:val="Titre2"/>
      </w:pPr>
      <w:bookmarkStart w:id="15" w:name="_Toc140581444"/>
      <w:r>
        <w:t>Séminaire para-</w:t>
      </w:r>
      <w:r w:rsidR="00A71751">
        <w:t>escalade.</w:t>
      </w:r>
      <w:bookmarkEnd w:id="15"/>
    </w:p>
    <w:p w14:paraId="7AEE1FFE" w14:textId="1D3FAA90" w:rsidR="00A71751" w:rsidRDefault="00A71751" w:rsidP="00A71751">
      <w:r>
        <w:t>Le samedi 17 juin, la Ligue Nouvelle-Aquitaine de la Fédération Française de la Montagne et de l’Escalade (F</w:t>
      </w:r>
      <w:r w:rsidR="006517EE">
        <w:t xml:space="preserve"> </w:t>
      </w:r>
      <w:proofErr w:type="spellStart"/>
      <w:r>
        <w:t>F</w:t>
      </w:r>
      <w:proofErr w:type="spellEnd"/>
      <w:r w:rsidR="006517EE">
        <w:t xml:space="preserve"> </w:t>
      </w:r>
      <w:r>
        <w:t>ME) a organisé un séminaire, consacré au développement de la para-escalade sur le territoire.</w:t>
      </w:r>
    </w:p>
    <w:p w14:paraId="1C4E4E9C" w14:textId="77777777" w:rsidR="00A71751" w:rsidRDefault="00A71751" w:rsidP="00A71751">
      <w:r>
        <w:t>Deux tables-rondes ont eu lieu, en matinée, au sein de la Maison Régionale des Sports de Talence. Elles ont abordé 2 thématiques importantes pour les clubs : les modalités d’accueil du public handicapé en escalade et les dispositifs d’accompagnement à solliciter pour lever les freins.</w:t>
      </w:r>
    </w:p>
    <w:p w14:paraId="23CE5B69" w14:textId="77777777" w:rsidR="00A474E1" w:rsidRDefault="00A474E1" w:rsidP="00A71751"/>
    <w:p w14:paraId="032A698D" w14:textId="7008FC92" w:rsidR="00A71751" w:rsidRDefault="00A71751" w:rsidP="00A71751">
      <w:r>
        <w:t xml:space="preserve">Licenciés en situation de handicap, encadrants, élus de la Ligue ou salariés dans le milieu du handisport ont échangé sur les moyens de dynamiser la pratique. </w:t>
      </w:r>
    </w:p>
    <w:p w14:paraId="0D200684" w14:textId="77777777" w:rsidR="00A71751" w:rsidRDefault="00A71751" w:rsidP="00A71751">
      <w:r>
        <w:t xml:space="preserve">Dans l’après-midi, le complexe du </w:t>
      </w:r>
      <w:proofErr w:type="spellStart"/>
      <w:r>
        <w:t>Bouzet</w:t>
      </w:r>
      <w:proofErr w:type="spellEnd"/>
      <w:r>
        <w:t xml:space="preserve">, à Cestas, a accueilli le groupe pour une mise en situation. Chacun s’est essayé à la grimpe sous bandeaux, avec un casque insonorisant, en utilisant un seul bras ou une seule jambe, pour simuler un handicap moteur ou sensoriel. La directrice de la délégation a ainsi pu sensibiliser les participants à la déficience visuelle pour la pratique de l’escalade. </w:t>
      </w:r>
    </w:p>
    <w:p w14:paraId="6886155B" w14:textId="77777777" w:rsidR="00A71751" w:rsidRDefault="00A71751" w:rsidP="00A6168A"/>
    <w:p w14:paraId="0B5D8673" w14:textId="77777777" w:rsidR="00A474E1" w:rsidRDefault="00A474E1" w:rsidP="00A6168A"/>
    <w:p w14:paraId="1319EA7D" w14:textId="77777777" w:rsidR="00B8107D" w:rsidRDefault="00B8107D" w:rsidP="00A6168A"/>
    <w:p w14:paraId="23B11F19" w14:textId="18FFD9C1" w:rsidR="00A6168A" w:rsidRDefault="00301ABB" w:rsidP="00A6168A">
      <w:pPr>
        <w:pStyle w:val="Titre2"/>
      </w:pPr>
      <w:bookmarkStart w:id="16" w:name="_Toc140581445"/>
      <w:r>
        <w:t xml:space="preserve">apiDV invitée à </w:t>
      </w:r>
      <w:r w:rsidR="00A6168A">
        <w:t>Bordeaux Fête le Vin.</w:t>
      </w:r>
      <w:bookmarkEnd w:id="16"/>
    </w:p>
    <w:p w14:paraId="6E11221B" w14:textId="77777777" w:rsidR="00A6168A" w:rsidRDefault="00A6168A" w:rsidP="00A6168A">
      <w:r>
        <w:t xml:space="preserve">La délégation a participé, pour la 1ère fois, à l’événement « Bordeaux Fête le Vin ». </w:t>
      </w:r>
    </w:p>
    <w:p w14:paraId="225663D7" w14:textId="77777777" w:rsidR="00A6168A" w:rsidRDefault="00A6168A" w:rsidP="00A6168A">
      <w:r>
        <w:t>Nous avons, tout d’abord, collaboré avec l’association L’Orangeade pour rendre leur fresque accessible aux personnes déficientes visuelles. L’œuvre était présente, tout au long de la manifestation, et comportait des textes en Français, en Anglais, en Espagnol et en Braille.</w:t>
      </w:r>
    </w:p>
    <w:p w14:paraId="6740F6A9" w14:textId="77777777" w:rsidR="00A6168A" w:rsidRDefault="00A6168A" w:rsidP="00A6168A">
      <w:r>
        <w:t>Nous avons également été invités par Gironde Tourisme, à participer à une dégustation à l’aveugle, avec le Collectif des Vins du Médoc. Le 23 juin après-midi a eu lieu l’atelier, dans lequel 4 membres d’apiDV ont découvert 2 vins, aux côtés de personnes sous bandeaux. Le groupe a pu échanger en focalisant son attention sur le sensoriel.</w:t>
      </w:r>
    </w:p>
    <w:p w14:paraId="509F2B35" w14:textId="42439D24" w:rsidR="00A6168A" w:rsidRDefault="00A6168A" w:rsidP="00A6168A">
      <w:r>
        <w:t>Merci aux structures pour leur accueil et l’ouverture de leurs actions aux personnes en situation de handicap visuel.</w:t>
      </w:r>
    </w:p>
    <w:p w14:paraId="700CE322" w14:textId="77777777" w:rsidR="00A6168A" w:rsidRDefault="00A6168A" w:rsidP="00A6168A"/>
    <w:p w14:paraId="680FB172" w14:textId="77777777" w:rsidR="00A474E1" w:rsidRDefault="00A474E1" w:rsidP="00A6168A"/>
    <w:p w14:paraId="39BB64C7" w14:textId="77777777" w:rsidR="008F4C96" w:rsidRDefault="008F4C96" w:rsidP="0065281D">
      <w:pPr>
        <w:jc w:val="both"/>
      </w:pPr>
    </w:p>
    <w:p w14:paraId="69A4FC2D" w14:textId="1B101A40" w:rsidR="00A6168A" w:rsidRDefault="00301ABB" w:rsidP="00A6168A">
      <w:pPr>
        <w:pStyle w:val="Titre2"/>
      </w:pPr>
      <w:bookmarkStart w:id="17" w:name="_Toc140581446"/>
      <w:r>
        <w:t>Opérathèque : le dernier livret de la saison.</w:t>
      </w:r>
      <w:bookmarkEnd w:id="17"/>
    </w:p>
    <w:p w14:paraId="44BA424B" w14:textId="77777777" w:rsidR="00A6168A" w:rsidRDefault="00A6168A" w:rsidP="00A6168A">
      <w:r>
        <w:t>Dans le cadre du projet « Opérathèque », la délégation a terminé l’enregistrement du livret de « L’élixir d’amour » de Gaetano Donizetti.</w:t>
      </w:r>
    </w:p>
    <w:p w14:paraId="388DFEE1" w14:textId="77777777" w:rsidR="00A6168A" w:rsidRDefault="00A6168A" w:rsidP="00A6168A">
      <w:r>
        <w:t>La version audio Daisy du livret a été diffusé et mis à disposition des membres d’apiDV et des personnes inscrites aux représentations en audiodescription.</w:t>
      </w:r>
    </w:p>
    <w:p w14:paraId="3A77CA17" w14:textId="77777777" w:rsidR="00A6168A" w:rsidRDefault="00A6168A" w:rsidP="00A6168A">
      <w:r>
        <w:t xml:space="preserve">Merci à Céline pour la technique, à Nicolas notre narrateur, ainsi qu’à tous nos bénévoles lectrices et lecteurs. </w:t>
      </w:r>
    </w:p>
    <w:p w14:paraId="1F0A4F18" w14:textId="77777777" w:rsidR="00A6168A" w:rsidRDefault="00A6168A" w:rsidP="0065281D">
      <w:pPr>
        <w:jc w:val="both"/>
      </w:pPr>
    </w:p>
    <w:p w14:paraId="59DFC56A" w14:textId="77777777" w:rsidR="00B8107D" w:rsidRDefault="00B8107D" w:rsidP="0065281D">
      <w:pPr>
        <w:jc w:val="both"/>
      </w:pPr>
    </w:p>
    <w:p w14:paraId="4049D175" w14:textId="77777777" w:rsidR="00A474E1" w:rsidRDefault="00A474E1" w:rsidP="0065281D">
      <w:pPr>
        <w:jc w:val="both"/>
      </w:pPr>
    </w:p>
    <w:p w14:paraId="5EEF0047" w14:textId="77777777" w:rsidR="00A474E1" w:rsidRDefault="00A474E1" w:rsidP="0065281D">
      <w:pPr>
        <w:jc w:val="both"/>
      </w:pPr>
    </w:p>
    <w:p w14:paraId="2758DE8F" w14:textId="7934052F" w:rsidR="00B8107D" w:rsidRDefault="009754F1" w:rsidP="00B8107D">
      <w:pPr>
        <w:pStyle w:val="Titre2"/>
      </w:pPr>
      <w:bookmarkStart w:id="18" w:name="_Toc140581447"/>
      <w:r>
        <w:lastRenderedPageBreak/>
        <w:t xml:space="preserve">Fin du service civique </w:t>
      </w:r>
      <w:r w:rsidR="00B8107D">
        <w:t>pour Pacôme.</w:t>
      </w:r>
      <w:bookmarkEnd w:id="18"/>
    </w:p>
    <w:p w14:paraId="655C520A" w14:textId="77777777" w:rsidR="00B8107D" w:rsidRDefault="00B8107D" w:rsidP="00B8107D">
      <w:r>
        <w:t xml:space="preserve">Mon service civique touche à sa fin et c'est le moment pour moi de remercier apiDV pour ces 8 derniers mois. </w:t>
      </w:r>
    </w:p>
    <w:p w14:paraId="21C427F8" w14:textId="77777777" w:rsidR="00B8107D" w:rsidRDefault="00B8107D" w:rsidP="00B8107D">
      <w:r>
        <w:t xml:space="preserve">Cette expérience m'a fait évoluer au niveau professionnel et personnel, </w:t>
      </w:r>
    </w:p>
    <w:p w14:paraId="53CC8D51" w14:textId="7CF2D150" w:rsidR="00B8107D" w:rsidRDefault="00B8107D" w:rsidP="00B8107D">
      <w:r>
        <w:t>J'ai pu apprendre de nouvelles choses aux côtés de personnes bienveillantes et toujours disponibles pour répondre à mes questions. J'ai découvert le monde du handicap, les difficultés rencontrées et les besoins des personnes touchées.</w:t>
      </w:r>
    </w:p>
    <w:p w14:paraId="69564134" w14:textId="7373097D" w:rsidR="00B8107D" w:rsidRDefault="00B8107D" w:rsidP="00B8107D">
      <w:r>
        <w:t xml:space="preserve">Ce qui m'a le plus plu, c'est de rencontrer de nouvelles personnes ainsi que participer aux ateliers mis en place pour les déficients visuels, notamment la visite de la forêt du </w:t>
      </w:r>
      <w:proofErr w:type="spellStart"/>
      <w:r>
        <w:t>Bourgailh</w:t>
      </w:r>
      <w:proofErr w:type="spellEnd"/>
      <w:r>
        <w:t xml:space="preserve"> et la visite des archives de Bordeaux                                       Mon service civique m'a conforté dans l'idée de poursuivre dans une formation d'accompagnant éducatif et social. </w:t>
      </w:r>
    </w:p>
    <w:p w14:paraId="4583E9A4" w14:textId="2D104D7F" w:rsidR="00A6168A" w:rsidRDefault="00B8107D" w:rsidP="00B8107D">
      <w:r>
        <w:t>Je souhaite une bonne continuation à apiDV ainsi qu'aux bénévoles et adhérents.</w:t>
      </w:r>
    </w:p>
    <w:p w14:paraId="263CC555" w14:textId="77777777" w:rsidR="00A6168A" w:rsidRDefault="00A6168A" w:rsidP="0065281D">
      <w:pPr>
        <w:jc w:val="both"/>
      </w:pPr>
    </w:p>
    <w:p w14:paraId="40D5CF19" w14:textId="77777777" w:rsidR="00A6168A" w:rsidRDefault="00A6168A" w:rsidP="0065281D">
      <w:pPr>
        <w:jc w:val="both"/>
      </w:pPr>
    </w:p>
    <w:p w14:paraId="5A9C26DB" w14:textId="2F8EC933" w:rsidR="001708C4" w:rsidRPr="00AD23E0" w:rsidRDefault="001708C4" w:rsidP="00AD23E0">
      <w:pPr>
        <w:pStyle w:val="Titre2"/>
      </w:pPr>
      <w:bookmarkStart w:id="19" w:name="_Toc140581448"/>
      <w:r w:rsidRPr="00AD23E0">
        <w:t>Les bénévoles ont lu et ont aimé</w:t>
      </w:r>
      <w:r w:rsidR="00AD23E0">
        <w:rPr>
          <w:rFonts w:ascii="Calibri" w:hAnsi="Calibri"/>
        </w:rPr>
        <w:t>.</w:t>
      </w:r>
      <w:bookmarkEnd w:id="19"/>
    </w:p>
    <w:p w14:paraId="15E018F4" w14:textId="77777777" w:rsidR="00CA081B" w:rsidRDefault="00CA081B" w:rsidP="00CA081B">
      <w:pPr>
        <w:jc w:val="both"/>
      </w:pPr>
    </w:p>
    <w:p w14:paraId="5129F8E5" w14:textId="77777777" w:rsidR="00CA081B" w:rsidRDefault="00CA081B" w:rsidP="00CA081B">
      <w:pPr>
        <w:jc w:val="both"/>
      </w:pPr>
      <w:proofErr w:type="spellStart"/>
      <w:r>
        <w:t>BEREST</w:t>
      </w:r>
      <w:proofErr w:type="spellEnd"/>
      <w:r>
        <w:t xml:space="preserve"> Anne -- La Carte postale.  Prix Renaudot des lycéens 2021.</w:t>
      </w:r>
    </w:p>
    <w:p w14:paraId="523E4221" w14:textId="77777777" w:rsidR="00CA081B" w:rsidRDefault="00CA081B" w:rsidP="00CA081B">
      <w:pPr>
        <w:jc w:val="both"/>
      </w:pPr>
      <w:r>
        <w:t>En 2003, la mère de l’auteure reçoit une carte postale sur laquelle sont écrits quatre prénoms : ceux de ses grands-parents maternels et de ses oncle et tante, tous morts en déportation. Cette carte énigmatique est oubliée jusqu’à ce que l’auteure s’y intéresse à nouveau et commence une enquête pour rechercher son expéditeur.</w:t>
      </w:r>
    </w:p>
    <w:p w14:paraId="397BDD21" w14:textId="5F4A86A4" w:rsidR="00CA081B" w:rsidRDefault="006517EE" w:rsidP="00CA081B">
      <w:pPr>
        <w:jc w:val="both"/>
      </w:pPr>
      <w:r>
        <w:t>À</w:t>
      </w:r>
      <w:r w:rsidR="00CA081B">
        <w:t xml:space="preserve"> travers cette enquête passionnante, Anne </w:t>
      </w:r>
      <w:proofErr w:type="spellStart"/>
      <w:r w:rsidR="00CA081B">
        <w:t>Berest</w:t>
      </w:r>
      <w:proofErr w:type="spellEnd"/>
      <w:r w:rsidR="00CA081B">
        <w:t xml:space="preserve"> découvre l’histoire de sa famille et prend conscience de son hérédité juive.</w:t>
      </w:r>
    </w:p>
    <w:p w14:paraId="5FDF1F77" w14:textId="77777777" w:rsidR="00CA081B" w:rsidRDefault="00CA081B" w:rsidP="00CA081B">
      <w:pPr>
        <w:jc w:val="both"/>
      </w:pPr>
      <w:r>
        <w:t>Un témoignage très émouvant et pourtant d’une grande sobriété.</w:t>
      </w:r>
    </w:p>
    <w:p w14:paraId="0DC70854" w14:textId="77777777" w:rsidR="00CA081B" w:rsidRDefault="00CA081B" w:rsidP="00CA081B">
      <w:pPr>
        <w:jc w:val="both"/>
      </w:pPr>
    </w:p>
    <w:p w14:paraId="279727CE" w14:textId="77777777" w:rsidR="00CA081B" w:rsidRDefault="00CA081B" w:rsidP="00CA081B">
      <w:pPr>
        <w:jc w:val="both"/>
      </w:pPr>
      <w:proofErr w:type="spellStart"/>
      <w:r>
        <w:t>BEZIAT</w:t>
      </w:r>
      <w:proofErr w:type="spellEnd"/>
      <w:r>
        <w:t xml:space="preserve"> de </w:t>
      </w:r>
      <w:proofErr w:type="spellStart"/>
      <w:r>
        <w:t>MONICO</w:t>
      </w:r>
      <w:proofErr w:type="spellEnd"/>
      <w:r>
        <w:t xml:space="preserve"> Danielle -- La Quarteronne et le berger : Du Cap-Français à Bordeaux.  2022.</w:t>
      </w:r>
    </w:p>
    <w:p w14:paraId="6CDEC088" w14:textId="77777777" w:rsidR="00CA081B" w:rsidRDefault="00CA081B" w:rsidP="00CA081B">
      <w:pPr>
        <w:jc w:val="both"/>
      </w:pPr>
      <w:r>
        <w:t xml:space="preserve">Jeanne Alexandrine </w:t>
      </w:r>
      <w:proofErr w:type="spellStart"/>
      <w:r>
        <w:t>Furcine</w:t>
      </w:r>
      <w:proofErr w:type="spellEnd"/>
      <w:r>
        <w:t>, quarteronne libre, née en Haïti au 18e siècle, est la fille d’une mulâtresse et d’un ancien flibustier.</w:t>
      </w:r>
    </w:p>
    <w:p w14:paraId="388D122D" w14:textId="77777777" w:rsidR="00CA081B" w:rsidRDefault="00CA081B" w:rsidP="00CA081B">
      <w:pPr>
        <w:jc w:val="both"/>
      </w:pPr>
      <w:r>
        <w:t xml:space="preserve">Dominique Lartigau de </w:t>
      </w:r>
      <w:proofErr w:type="spellStart"/>
      <w:r>
        <w:t>Loustanau</w:t>
      </w:r>
      <w:proofErr w:type="spellEnd"/>
      <w:r>
        <w:t>, est un berger béarnais devenu flibustier, négrier, puis maître d’une plantation.</w:t>
      </w:r>
    </w:p>
    <w:p w14:paraId="16FF0A10" w14:textId="77777777" w:rsidR="00CA081B" w:rsidRDefault="00CA081B" w:rsidP="00CA081B">
      <w:pPr>
        <w:jc w:val="both"/>
      </w:pPr>
      <w:r>
        <w:t>La rencontre de ces deux personnages, et leurs destins croisés, sont au centre de ce beau roman historique rempli d’aventures.</w:t>
      </w:r>
    </w:p>
    <w:p w14:paraId="5131C6C0" w14:textId="77777777" w:rsidR="00CA081B" w:rsidRDefault="00CA081B" w:rsidP="00CA081B">
      <w:pPr>
        <w:jc w:val="both"/>
      </w:pPr>
    </w:p>
    <w:p w14:paraId="45CCFB5B" w14:textId="77777777" w:rsidR="00CA081B" w:rsidRDefault="00CA081B" w:rsidP="00CA081B">
      <w:pPr>
        <w:jc w:val="both"/>
      </w:pPr>
    </w:p>
    <w:p w14:paraId="4BA43AA6" w14:textId="77777777" w:rsidR="00CA081B" w:rsidRDefault="00CA081B" w:rsidP="00CA081B">
      <w:pPr>
        <w:jc w:val="both"/>
      </w:pPr>
    </w:p>
    <w:p w14:paraId="787A2C61" w14:textId="77777777" w:rsidR="00CA081B" w:rsidRDefault="00CA081B" w:rsidP="00CA081B">
      <w:pPr>
        <w:jc w:val="both"/>
      </w:pPr>
    </w:p>
    <w:p w14:paraId="7DA2A3C4" w14:textId="77777777" w:rsidR="00CA081B" w:rsidRDefault="00CA081B" w:rsidP="00CA081B">
      <w:pPr>
        <w:jc w:val="both"/>
      </w:pPr>
      <w:r>
        <w:lastRenderedPageBreak/>
        <w:t>CLAUDEL Philippe -- Crépuscule.  2023.</w:t>
      </w:r>
    </w:p>
    <w:p w14:paraId="6371853F" w14:textId="77777777" w:rsidR="00CA081B" w:rsidRDefault="00CA081B" w:rsidP="00CA081B">
      <w:pPr>
        <w:jc w:val="both"/>
      </w:pPr>
      <w:r>
        <w:t>Aux marches de l’Empire, sommeille une bourgade que rien ne signale à la notoriété si ce n’est qu’elle est placée à la frontière d’un pays dont la bannière porte un croissant d’or.</w:t>
      </w:r>
    </w:p>
    <w:p w14:paraId="1511A339" w14:textId="77777777" w:rsidR="00CA081B" w:rsidRDefault="00CA081B" w:rsidP="00CA081B">
      <w:pPr>
        <w:jc w:val="both"/>
      </w:pPr>
      <w:r>
        <w:t>Mais un jour, le curé est découvert mort dans la rue et on s’aperçoit très vite qu’il s’agit d’un crime dont les conséquences peuvent être terriblement dramatiques dans cette société où cohabitent chrétiens et musulmans.</w:t>
      </w:r>
    </w:p>
    <w:p w14:paraId="60AF734F" w14:textId="77777777" w:rsidR="00CA081B" w:rsidRDefault="00CA081B" w:rsidP="00CA081B">
      <w:pPr>
        <w:jc w:val="both"/>
      </w:pPr>
      <w:r>
        <w:t>Un roman fort et passionnant, à haute valeur littéraire.</w:t>
      </w:r>
    </w:p>
    <w:p w14:paraId="45E780FB" w14:textId="77777777" w:rsidR="00CA081B" w:rsidRDefault="00CA081B" w:rsidP="00CA081B">
      <w:pPr>
        <w:jc w:val="both"/>
      </w:pPr>
    </w:p>
    <w:p w14:paraId="44706873" w14:textId="77777777" w:rsidR="00CA081B" w:rsidRDefault="00CA081B" w:rsidP="00CA081B">
      <w:pPr>
        <w:jc w:val="both"/>
      </w:pPr>
      <w:r>
        <w:t>FERNEY Alice -- Deux innocents.  2023.</w:t>
      </w:r>
    </w:p>
    <w:p w14:paraId="2763DAD9" w14:textId="77777777" w:rsidR="00CA081B" w:rsidRDefault="00CA081B" w:rsidP="00CA081B">
      <w:pPr>
        <w:jc w:val="both"/>
      </w:pPr>
      <w:r>
        <w:t>Claire enseigne à L’Embellie, un établissement où l’on tente de remettre sur rails des jeunes gens en grande difficulté. Débordant de foi dans sa mission, elle s’épanouit au contact de ces élèves très vulnérables.</w:t>
      </w:r>
    </w:p>
    <w:p w14:paraId="3CCF6CDB" w14:textId="77777777" w:rsidR="00CA081B" w:rsidRDefault="00CA081B" w:rsidP="00CA081B">
      <w:pPr>
        <w:jc w:val="both"/>
      </w:pPr>
      <w:r>
        <w:t>Mais un jour, tout dérape avec l’arrivée d’un nouveau, âgé de 17ans. Claire est alors victime d’un engrenage affectif qu’elle ne saura maîtriser. Le lecteur partage intensément la stupeur et le vertige de l’héroïne.</w:t>
      </w:r>
    </w:p>
    <w:p w14:paraId="7C8FE5F8" w14:textId="77777777" w:rsidR="00CA081B" w:rsidRDefault="00CA081B" w:rsidP="00CA081B">
      <w:pPr>
        <w:jc w:val="both"/>
      </w:pPr>
      <w:r>
        <w:t>Un roman très fort, inspiré d’une histoire vécue.</w:t>
      </w:r>
    </w:p>
    <w:p w14:paraId="3776682F" w14:textId="77777777" w:rsidR="00CA081B" w:rsidRDefault="00CA081B" w:rsidP="00CA081B">
      <w:pPr>
        <w:jc w:val="both"/>
      </w:pPr>
    </w:p>
    <w:p w14:paraId="5487AE1C" w14:textId="77777777" w:rsidR="00CA081B" w:rsidRDefault="00CA081B" w:rsidP="00CA081B">
      <w:pPr>
        <w:jc w:val="both"/>
      </w:pPr>
      <w:r>
        <w:t xml:space="preserve">HOWARD Elizabeth Jane -- La Saga des </w:t>
      </w:r>
      <w:proofErr w:type="spellStart"/>
      <w:r>
        <w:t>Cazalet</w:t>
      </w:r>
      <w:proofErr w:type="spellEnd"/>
      <w:r>
        <w:t>. Tome 1. Étés anglais. 2020.</w:t>
      </w:r>
    </w:p>
    <w:p w14:paraId="742F5C9C" w14:textId="77777777" w:rsidR="00CA081B" w:rsidRDefault="00CA081B" w:rsidP="00CA081B">
      <w:pPr>
        <w:jc w:val="both"/>
      </w:pPr>
      <w:r>
        <w:t>Une lecture idéale pour les vacances !</w:t>
      </w:r>
    </w:p>
    <w:p w14:paraId="5800B0DA" w14:textId="77777777" w:rsidR="00CA081B" w:rsidRDefault="00CA081B" w:rsidP="00CA081B">
      <w:pPr>
        <w:jc w:val="both"/>
      </w:pPr>
      <w:r>
        <w:t>Plusieurs générations d’une famille de la grande bourgeoisie anglaise se retrouvent, dans la maison de campagne des grands-parents, pour passer un été heureux et insouciant... L’action se situe juste avant la deuxième guerre mondiale…</w:t>
      </w:r>
    </w:p>
    <w:p w14:paraId="71C498F4" w14:textId="2D8D6F7E" w:rsidR="00422A07" w:rsidRDefault="00CA081B" w:rsidP="00CA081B">
      <w:pPr>
        <w:jc w:val="both"/>
      </w:pPr>
      <w:r>
        <w:t>Un roman, « Very British », très agréable à lire, bien écrit, bien construit.</w:t>
      </w:r>
    </w:p>
    <w:p w14:paraId="3EDDFA75" w14:textId="77777777" w:rsidR="00422A07" w:rsidRDefault="00422A07" w:rsidP="00DE08DE">
      <w:pPr>
        <w:jc w:val="both"/>
      </w:pPr>
    </w:p>
    <w:p w14:paraId="28D7520F" w14:textId="77777777" w:rsidR="00CA081B" w:rsidRDefault="00CA081B" w:rsidP="00DE08DE">
      <w:pPr>
        <w:jc w:val="both"/>
      </w:pPr>
    </w:p>
    <w:p w14:paraId="3536D82A" w14:textId="1F045B8D" w:rsidR="009809A1" w:rsidRDefault="009809A1" w:rsidP="009809A1">
      <w:pPr>
        <w:pStyle w:val="Titre2"/>
      </w:pPr>
      <w:bookmarkStart w:id="20" w:name="_Toc140581449"/>
      <w:r>
        <w:t>À découvrir sur la plage</w:t>
      </w:r>
      <w:bookmarkEnd w:id="20"/>
    </w:p>
    <w:p w14:paraId="2275006B" w14:textId="77777777" w:rsidR="00BA516E" w:rsidRPr="00BA516E" w:rsidRDefault="00BA516E" w:rsidP="00BA516E"/>
    <w:p w14:paraId="2BE80682" w14:textId="1EE0DB23" w:rsidR="009809A1" w:rsidRPr="00FC668C" w:rsidRDefault="009809A1" w:rsidP="00DE08DE">
      <w:pPr>
        <w:jc w:val="both"/>
        <w:rPr>
          <w:u w:val="single"/>
        </w:rPr>
      </w:pPr>
      <w:r w:rsidRPr="00FC668C">
        <w:rPr>
          <w:u w:val="single"/>
        </w:rPr>
        <w:t xml:space="preserve">Les égarés du port de la Lune, </w:t>
      </w:r>
      <w:r w:rsidR="0065688D">
        <w:rPr>
          <w:u w:val="single"/>
        </w:rPr>
        <w:t xml:space="preserve">de </w:t>
      </w:r>
      <w:proofErr w:type="spellStart"/>
      <w:r w:rsidRPr="00FC668C">
        <w:rPr>
          <w:u w:val="single"/>
        </w:rPr>
        <w:t>FAGET</w:t>
      </w:r>
      <w:proofErr w:type="spellEnd"/>
      <w:r w:rsidRPr="00FC668C">
        <w:rPr>
          <w:u w:val="single"/>
        </w:rPr>
        <w:t xml:space="preserve"> Jacques.</w:t>
      </w:r>
    </w:p>
    <w:p w14:paraId="710D3D9B" w14:textId="386129C3" w:rsidR="00FC668C" w:rsidRDefault="00FC668C" w:rsidP="00FC668C">
      <w:pPr>
        <w:jc w:val="both"/>
      </w:pPr>
      <w:r>
        <w:t>Résumé</w:t>
      </w:r>
      <w:r>
        <w:rPr>
          <w:rFonts w:ascii="Calibri" w:hAnsi="Calibri"/>
        </w:rPr>
        <w:t> </w:t>
      </w:r>
      <w:r>
        <w:t>: De nombreux étudiants bordelais ont disparu nuitamment, au cours de soirées festives, dans les tourbillons de la Garonne. Les circonstances de ces drames n'ont jamais été élucidées, si bien que la rumeur de l'existence d'un serial pousseur habite bien des esprits. Quelques jeunes migrants isolés, arrivant à Bordeaux par les hasards de la géopolitique ou des trafics d'êtres humains, sont à leur tour victimes d'étranges noyades. La succession de ces tragiques événements suscite dans la population une angoisse d'autant plus forte que nul ne sait s'il s'agit d'accidents, de suicides ou de meurtres...</w:t>
      </w:r>
    </w:p>
    <w:p w14:paraId="292EE059" w14:textId="24015799" w:rsidR="009809A1" w:rsidRDefault="00FC668C" w:rsidP="00FC668C">
      <w:pPr>
        <w:jc w:val="both"/>
      </w:pPr>
      <w:r>
        <w:lastRenderedPageBreak/>
        <w:t xml:space="preserve">Et tous se demandent si une étrange malédiction n'affecte pas le fleuve. Le commissaire </w:t>
      </w:r>
      <w:proofErr w:type="spellStart"/>
      <w:r>
        <w:t>Ladevèze</w:t>
      </w:r>
      <w:proofErr w:type="spellEnd"/>
      <w:r>
        <w:t xml:space="preserve"> et la capitaine Marine </w:t>
      </w:r>
      <w:proofErr w:type="spellStart"/>
      <w:r>
        <w:t>Estey</w:t>
      </w:r>
      <w:proofErr w:type="spellEnd"/>
      <w:r>
        <w:t xml:space="preserve">, épaulés par le criminologue Émilien Labadie, tentent de faire toute la lumière sur ces malheurs. Jacques </w:t>
      </w:r>
      <w:proofErr w:type="spellStart"/>
      <w:r>
        <w:t>Faget</w:t>
      </w:r>
      <w:proofErr w:type="spellEnd"/>
      <w:r>
        <w:t xml:space="preserve"> est directeur de recherche émérite au CNRS, enseignant dans diverses universités françaises et européennes. Spécialisé en criminologie et gestion des conflits, il a publié de nombreux écrits professionnels ainsi que trois romans SO Noir : L'Échappée basque, Toro de Fuego et Fatal Circus.</w:t>
      </w:r>
    </w:p>
    <w:p w14:paraId="4B63313C" w14:textId="77777777" w:rsidR="009809A1" w:rsidRDefault="009809A1" w:rsidP="00DE08DE">
      <w:pPr>
        <w:jc w:val="both"/>
      </w:pPr>
    </w:p>
    <w:p w14:paraId="6BA361CA" w14:textId="1AAC3E91" w:rsidR="009809A1" w:rsidRPr="00FC668C" w:rsidRDefault="009809A1" w:rsidP="00DE08DE">
      <w:pPr>
        <w:jc w:val="both"/>
        <w:rPr>
          <w:u w:val="single"/>
        </w:rPr>
      </w:pPr>
      <w:r w:rsidRPr="00FC668C">
        <w:rPr>
          <w:u w:val="single"/>
        </w:rPr>
        <w:t xml:space="preserve">À qui la faute, de </w:t>
      </w:r>
      <w:proofErr w:type="spellStart"/>
      <w:r w:rsidRPr="00FC668C">
        <w:rPr>
          <w:u w:val="single"/>
        </w:rPr>
        <w:t>JONASSON</w:t>
      </w:r>
      <w:proofErr w:type="spellEnd"/>
      <w:r w:rsidRPr="00FC668C">
        <w:rPr>
          <w:u w:val="single"/>
        </w:rPr>
        <w:t xml:space="preserve"> Ragnar</w:t>
      </w:r>
    </w:p>
    <w:p w14:paraId="3E38766A" w14:textId="77777777" w:rsidR="00331B15" w:rsidRDefault="009809A1" w:rsidP="00DE08DE">
      <w:pPr>
        <w:jc w:val="both"/>
      </w:pPr>
      <w:r>
        <w:t>Résumé</w:t>
      </w:r>
      <w:r>
        <w:rPr>
          <w:rFonts w:ascii="Calibri" w:hAnsi="Calibri"/>
        </w:rPr>
        <w:t> </w:t>
      </w:r>
      <w:r>
        <w:t xml:space="preserve">: </w:t>
      </w:r>
      <w:r w:rsidRPr="009809A1">
        <w:t xml:space="preserve">Quatre amis d'enfance. Une randonnée au </w:t>
      </w:r>
      <w:r w:rsidR="00331B15" w:rsidRPr="009809A1">
        <w:t>cœur</w:t>
      </w:r>
      <w:r w:rsidRPr="009809A1">
        <w:t xml:space="preserve"> de ce que l'Islande a de plus sauvage. Un huis-clos d'où surgissent trahisons et secrets. Réussiront-ils tous à survivre à cette nuit ? Ils pensaient se retrouver le temps de quelques jours paisibles. Une simple chasse à la perdrix dans les hauts plateaux de l'est de l'Islande... Mais le voyage tourne au cauchemar. Une tempête de neige violente et inattendue s'abat sur eux et les oblige à se réfugier dans un pavillon de chasse abandonné. </w:t>
      </w:r>
      <w:r w:rsidRPr="009809A1">
        <w:br/>
      </w:r>
      <w:r w:rsidR="00331B15" w:rsidRPr="009809A1">
        <w:t>À</w:t>
      </w:r>
      <w:r w:rsidRPr="009809A1">
        <w:t xml:space="preserve"> l'intérieur, une découverte macabre changera à jamais le cours de leur existence - et de leur amitié. C'est le début d'une longue nuit, où les quatre amis voient ressurgir ce qu'ils ont de pire en chacun d'eux. Le maître du polar islandais, Ragnar </w:t>
      </w:r>
      <w:proofErr w:type="spellStart"/>
      <w:r w:rsidRPr="009809A1">
        <w:t>Jónasson</w:t>
      </w:r>
      <w:proofErr w:type="spellEnd"/>
      <w:r w:rsidRPr="009809A1">
        <w:t xml:space="preserve">, est devenu l'un des romanciers internationaux les plus reconnus. C'est en France, un pays qu'il aime profondément, qu'il remporte le plus grand succès : plus d'un million de livres vendus. </w:t>
      </w:r>
    </w:p>
    <w:p w14:paraId="697EF0FE" w14:textId="1723A7D6" w:rsidR="009809A1" w:rsidRDefault="009809A1" w:rsidP="00DE08DE">
      <w:pPr>
        <w:jc w:val="both"/>
      </w:pPr>
      <w:r w:rsidRPr="009809A1">
        <w:t xml:space="preserve">Il est l'auteur de la série mettant en scène l'enquêteur Ari </w:t>
      </w:r>
      <w:proofErr w:type="spellStart"/>
      <w:r w:rsidRPr="009809A1">
        <w:t>Thór</w:t>
      </w:r>
      <w:proofErr w:type="spellEnd"/>
      <w:r w:rsidRPr="009809A1">
        <w:t xml:space="preserve"> (dont le roman-phénomène </w:t>
      </w:r>
      <w:proofErr w:type="spellStart"/>
      <w:r w:rsidRPr="009809A1">
        <w:t>Snjór</w:t>
      </w:r>
      <w:proofErr w:type="spellEnd"/>
      <w:r w:rsidRPr="009809A1">
        <w:t xml:space="preserve">) et de la trilogie à succès "La Dame de Reykjavík" . Grand lecteur d'Agatha Christie, il a traduit la plupart de ses romans en islandais. Les droits d'adaptation cinéma de A qui la faute </w:t>
      </w:r>
      <w:proofErr w:type="gramStart"/>
      <w:r w:rsidRPr="009809A1">
        <w:t>ont</w:t>
      </w:r>
      <w:proofErr w:type="gramEnd"/>
      <w:r w:rsidRPr="009809A1">
        <w:t xml:space="preserve"> été acquis par la société de production de Ridley Scott.</w:t>
      </w:r>
    </w:p>
    <w:p w14:paraId="5ACEB7F3" w14:textId="77777777" w:rsidR="00331B15" w:rsidRPr="006D02DF" w:rsidRDefault="00331B15" w:rsidP="00DE08DE">
      <w:pPr>
        <w:jc w:val="both"/>
      </w:pPr>
    </w:p>
    <w:p w14:paraId="5336AB58" w14:textId="117C2DA9" w:rsidR="00F65DF5" w:rsidRDefault="000009BD" w:rsidP="00CA66B4">
      <w:pPr>
        <w:pStyle w:val="Titre1"/>
        <w:jc w:val="left"/>
      </w:pPr>
      <w:bookmarkStart w:id="21" w:name="_Toc14681179"/>
      <w:bookmarkStart w:id="22" w:name="_Toc140581450"/>
      <w:r>
        <w:rPr>
          <w:caps w:val="0"/>
        </w:rPr>
        <w:t>a</w:t>
      </w:r>
      <w:r w:rsidRPr="006D02DF">
        <w:rPr>
          <w:caps w:val="0"/>
        </w:rPr>
        <w:t>ctifsDV</w:t>
      </w:r>
      <w:bookmarkEnd w:id="21"/>
      <w:r w:rsidR="00492CEE">
        <w:t>.</w:t>
      </w:r>
      <w:bookmarkEnd w:id="22"/>
    </w:p>
    <w:p w14:paraId="1AE92A6F" w14:textId="77777777" w:rsidR="00B8107D" w:rsidRPr="00B8107D" w:rsidRDefault="00B8107D" w:rsidP="00B8107D"/>
    <w:p w14:paraId="3C94A1D3" w14:textId="6F110DC0" w:rsidR="00A6168A" w:rsidRDefault="00A6168A" w:rsidP="00A6168A">
      <w:pPr>
        <w:pStyle w:val="Titre2"/>
      </w:pPr>
      <w:bookmarkStart w:id="23" w:name="_Toc140581451"/>
      <w:r>
        <w:t>Coup de boost vers l’emploi.</w:t>
      </w:r>
      <w:bookmarkEnd w:id="23"/>
    </w:p>
    <w:p w14:paraId="465842D9" w14:textId="2D10FC63" w:rsidR="00A6168A" w:rsidRDefault="00A6168A" w:rsidP="00A6168A">
      <w:r>
        <w:t>ActifsDV Nouvelle-Aquitaine était présent sur le forum, organisé par la Maison de l’emploi de Bordeaux, le 27 avril dernier.</w:t>
      </w:r>
    </w:p>
    <w:p w14:paraId="4309548D" w14:textId="77777777" w:rsidR="00A6168A" w:rsidRDefault="00A6168A" w:rsidP="00A6168A">
      <w:r>
        <w:t>Des associations, des centres de formation et des structures, tous engagés dans l’insertion professionnelle ont tenu des stands sur les 2 rives des quais de Bordeaux.</w:t>
      </w:r>
    </w:p>
    <w:p w14:paraId="57FD7745" w14:textId="77777777" w:rsidR="00A6168A" w:rsidRDefault="00A6168A" w:rsidP="00A6168A">
      <w:r>
        <w:t>Le public est venu nombreux rencontrer des employeurs ou des structures d’accompagnement pour booster sa recherche d’emploi</w:t>
      </w:r>
    </w:p>
    <w:p w14:paraId="433A9F70" w14:textId="77777777" w:rsidR="00B8107D" w:rsidRDefault="00B8107D" w:rsidP="00A6168A"/>
    <w:p w14:paraId="0A32D68D" w14:textId="77777777" w:rsidR="00B8107D" w:rsidRDefault="00B8107D" w:rsidP="00A6168A"/>
    <w:p w14:paraId="38B4C620" w14:textId="2FCEF6A3" w:rsidR="00B8107D" w:rsidRDefault="00B8107D" w:rsidP="00B8107D">
      <w:pPr>
        <w:pStyle w:val="Titre2"/>
      </w:pPr>
      <w:bookmarkStart w:id="24" w:name="_Toc140581452"/>
      <w:r>
        <w:t>Une séance d’escalad</w:t>
      </w:r>
      <w:r w:rsidR="007F2552">
        <w:t>e pour les accompagnés</w:t>
      </w:r>
      <w:r>
        <w:t>.</w:t>
      </w:r>
      <w:bookmarkEnd w:id="24"/>
    </w:p>
    <w:p w14:paraId="0A218395" w14:textId="77777777" w:rsidR="00B8107D" w:rsidRDefault="00B8107D" w:rsidP="00B8107D">
      <w:pPr>
        <w:jc w:val="both"/>
      </w:pPr>
      <w:r>
        <w:t>Le 28 avril dernier, une séance d’escalade a été proposée à 4 de nos accompagnés « actifsDV ».</w:t>
      </w:r>
    </w:p>
    <w:p w14:paraId="42C1A952" w14:textId="77777777" w:rsidR="00B8107D" w:rsidRDefault="00B8107D" w:rsidP="00B8107D">
      <w:pPr>
        <w:jc w:val="both"/>
      </w:pPr>
      <w:r>
        <w:t>Organisée par notre bénévole accompagnatrice Françoise, la session leur a permis de braver leur peur et de lâcher prise, en découvrant ou redécouvrant ce sport.</w:t>
      </w:r>
    </w:p>
    <w:p w14:paraId="1A897F7D" w14:textId="77777777" w:rsidR="00B8107D" w:rsidRDefault="00B8107D" w:rsidP="00B8107D">
      <w:pPr>
        <w:jc w:val="both"/>
      </w:pPr>
      <w:r>
        <w:t>Merci à Françoise, Véronique et David qui ont assuré Julien, Gaëtan, Samuel et Julien.</w:t>
      </w:r>
    </w:p>
    <w:p w14:paraId="27ECA9F1" w14:textId="77777777" w:rsidR="00B8107D" w:rsidRDefault="00B8107D" w:rsidP="00B8107D">
      <w:pPr>
        <w:jc w:val="both"/>
      </w:pPr>
      <w:r>
        <w:t>Témoignages des participants</w:t>
      </w:r>
      <w:r>
        <w:rPr>
          <w:rFonts w:ascii="Calibri" w:hAnsi="Calibri"/>
        </w:rPr>
        <w:t> </w:t>
      </w:r>
      <w:r>
        <w:t xml:space="preserve">: </w:t>
      </w:r>
    </w:p>
    <w:p w14:paraId="3D4039A0" w14:textId="77777777" w:rsidR="00B8107D" w:rsidRDefault="00B8107D" w:rsidP="00B8107D">
      <w:pPr>
        <w:jc w:val="both"/>
      </w:pPr>
    </w:p>
    <w:p w14:paraId="63EF7601" w14:textId="018DEE36" w:rsidR="00B8107D" w:rsidRDefault="00B8107D" w:rsidP="00B8107D">
      <w:pPr>
        <w:jc w:val="both"/>
      </w:pPr>
      <w:r>
        <w:t xml:space="preserve">Gaëtan : </w:t>
      </w:r>
    </w:p>
    <w:p w14:paraId="748EFE1E" w14:textId="77777777" w:rsidR="00B8107D" w:rsidRDefault="00B8107D" w:rsidP="00B8107D">
      <w:pPr>
        <w:jc w:val="both"/>
      </w:pPr>
      <w:r>
        <w:t>Cet atelier d’escalade adapté était une expérience très intense et enrichissante. J'ai eu très peur au début, mais les accompagnants m'ont rassuré et très bien expliqué comment cela fonctionne. Ils m'ont beaucoup aidé. Honnêtement je n'étais pas non plus à l'aise pour monter, je restais bien plaqué contre le mur. Mais le plus impressionnant pour moi est d'avoir pu surmonter ma peur et grimper 5 fois ! C'est  la 4e fois que j'ai réussi à atteindre le haut du mur soit 9 mètres ! Je savais qu'il y avait quelqu'un en bas qui m'assurait et me parlait, alors je ne pensais plus au vide.</w:t>
      </w:r>
    </w:p>
    <w:p w14:paraId="2CB7CB79" w14:textId="77777777" w:rsidR="00B8107D" w:rsidRDefault="00B8107D" w:rsidP="00B8107D">
      <w:pPr>
        <w:jc w:val="both"/>
      </w:pPr>
      <w:r>
        <w:t>Je suis très fier de moi et très content de cet exploit car je ne pensais clairement pas y arriver, surtout en une séance. Et je sais qu'en plus de ma motivation pour le faire, ce qui m'a aussi encouragé c'est d'avoir été avec d'autres personnes déficientes visuelles comme moi. C'était vraiment une belle expérience que je recommande, à refaire !</w:t>
      </w:r>
    </w:p>
    <w:p w14:paraId="22059D20" w14:textId="77777777" w:rsidR="00B8107D" w:rsidRDefault="00B8107D" w:rsidP="00B8107D">
      <w:pPr>
        <w:jc w:val="both"/>
      </w:pPr>
    </w:p>
    <w:p w14:paraId="4C69A8FE" w14:textId="3E21E8F2" w:rsidR="00B8107D" w:rsidRDefault="00B8107D" w:rsidP="00B8107D">
      <w:pPr>
        <w:jc w:val="both"/>
      </w:pPr>
      <w:r>
        <w:t>Julien :</w:t>
      </w:r>
    </w:p>
    <w:p w14:paraId="0C850659" w14:textId="77777777" w:rsidR="00B8107D" w:rsidRDefault="00B8107D" w:rsidP="00B8107D">
      <w:pPr>
        <w:jc w:val="both"/>
      </w:pPr>
      <w:r>
        <w:t>Je n'avais jamais fait d'escalade.</w:t>
      </w:r>
    </w:p>
    <w:p w14:paraId="66513149" w14:textId="77777777" w:rsidR="00B8107D" w:rsidRDefault="00B8107D" w:rsidP="00B8107D">
      <w:pPr>
        <w:jc w:val="both"/>
      </w:pPr>
      <w:r>
        <w:t xml:space="preserve">J'en ai souvent discuté avec des amis sans jamais avoir eu l'occasion d'essayer. </w:t>
      </w:r>
    </w:p>
    <w:p w14:paraId="53DCBD1F" w14:textId="77777777" w:rsidR="00B8107D" w:rsidRDefault="00B8107D" w:rsidP="00B8107D">
      <w:pPr>
        <w:jc w:val="both"/>
      </w:pPr>
      <w:r>
        <w:t>J'ai toujours eu une légère peur de la hauteur, je ne savais donc pas comment j'allais réagir et c'est pour cela que j'avais envie de me lancer.</w:t>
      </w:r>
    </w:p>
    <w:p w14:paraId="565034EA" w14:textId="77777777" w:rsidR="00B8107D" w:rsidRDefault="00B8107D" w:rsidP="00B8107D">
      <w:pPr>
        <w:jc w:val="both"/>
      </w:pPr>
      <w:r>
        <w:t>Les débuts étaient assez compliqués. Je n'étais pas du tout à l'aise pour redescendre du mur d'escalade. Après plusieurs essais j'ai réussi à lâcher prise.</w:t>
      </w:r>
    </w:p>
    <w:p w14:paraId="5E0AC900" w14:textId="77777777" w:rsidR="00B8107D" w:rsidRDefault="00B8107D" w:rsidP="00B8107D">
      <w:pPr>
        <w:jc w:val="both"/>
      </w:pPr>
      <w:r>
        <w:t>C'était très satisfaisant de constater les progrès et le dépassement de mes limites.</w:t>
      </w:r>
    </w:p>
    <w:p w14:paraId="5ECDF697" w14:textId="77777777" w:rsidR="00B8107D" w:rsidRDefault="00B8107D" w:rsidP="00B8107D">
      <w:pPr>
        <w:jc w:val="both"/>
      </w:pPr>
      <w:r>
        <w:t xml:space="preserve">En ce qui concerne l'adaptation au handicap visuel, l'escalade est moins contraignante que dans mon imaginaire. La personne qui assure le grimpeur peut aussi le guider, savoir quelles prises sont accessibles etc. De plus un toucher développé est clairement utile pour sentir assez rapidement si l'accroche à une prise qui peut convenir ou non. </w:t>
      </w:r>
    </w:p>
    <w:p w14:paraId="1E79E6C9" w14:textId="77777777" w:rsidR="00B8107D" w:rsidRDefault="00B8107D" w:rsidP="00B8107D">
      <w:pPr>
        <w:jc w:val="both"/>
      </w:pPr>
      <w:r>
        <w:t>Très bonne expérience pour moi, autant physiquement que mentalement.</w:t>
      </w:r>
    </w:p>
    <w:p w14:paraId="1C1DE33A" w14:textId="2A3D1869" w:rsidR="000F6E56" w:rsidRDefault="000B7F92" w:rsidP="00DE08DE">
      <w:pPr>
        <w:pStyle w:val="Titre1"/>
      </w:pPr>
      <w:bookmarkStart w:id="25" w:name="_Toc140581453"/>
      <w:r w:rsidRPr="006D02DF">
        <w:lastRenderedPageBreak/>
        <w:t>CULTURE</w:t>
      </w:r>
      <w:r w:rsidR="00492CEE">
        <w:t>.</w:t>
      </w:r>
      <w:bookmarkEnd w:id="25"/>
      <w:r w:rsidR="008C5B5E" w:rsidRPr="006D02DF">
        <w:t xml:space="preserve"> </w:t>
      </w:r>
    </w:p>
    <w:p w14:paraId="7E80B261" w14:textId="587B56BB" w:rsidR="00524896" w:rsidRDefault="00524896" w:rsidP="00524896">
      <w:pPr>
        <w:pStyle w:val="Titre2"/>
        <w:jc w:val="left"/>
      </w:pPr>
      <w:bookmarkStart w:id="26" w:name="_Toc140581454"/>
      <w:r>
        <w:t>« Prière de toucher</w:t>
      </w:r>
      <w:r>
        <w:rPr>
          <w:rFonts w:ascii="Calibri" w:hAnsi="Calibri"/>
        </w:rPr>
        <w:t> </w:t>
      </w:r>
      <w:r>
        <w:t>! » à la galerie des Beaux-Arts.</w:t>
      </w:r>
      <w:bookmarkEnd w:id="26"/>
      <w:r>
        <w:t xml:space="preserve"> </w:t>
      </w:r>
    </w:p>
    <w:p w14:paraId="6675B843" w14:textId="35F476DC" w:rsidR="00524896" w:rsidRPr="005A1E2E" w:rsidRDefault="00524896" w:rsidP="00524896">
      <w:r w:rsidRPr="005A1E2E">
        <w:t>De l’Antiquité grecque au contemporain en passant par le XIX</w:t>
      </w:r>
      <w:r w:rsidRPr="005A1E2E">
        <w:rPr>
          <w:vertAlign w:val="superscript"/>
        </w:rPr>
        <w:t>e</w:t>
      </w:r>
      <w:r w:rsidRPr="005A1E2E">
        <w:t> siècle avec</w:t>
      </w:r>
      <w:r w:rsidRPr="005A1E2E">
        <w:rPr>
          <w:i/>
          <w:iCs/>
        </w:rPr>
        <w:t> La Rieuse </w:t>
      </w:r>
      <w:r w:rsidRPr="005A1E2E">
        <w:t>de Carpeaux issue des collections bordelaises, le musée vous invite à une expérience multisensorielle embrassant toutes les époques. Apprendre à toucher comme on apprend à regarder : à l’ère du numérique et du virtuel, l'exposition </w:t>
      </w:r>
      <w:r w:rsidRPr="005A1E2E">
        <w:rPr>
          <w:i/>
          <w:iCs/>
        </w:rPr>
        <w:t>Prière de toucher !  </w:t>
      </w:r>
      <w:r w:rsidRPr="005A1E2E">
        <w:t>replace la rencontre avec l’œuvre au cœur de l’expérience muséale.</w:t>
      </w:r>
    </w:p>
    <w:p w14:paraId="4D2ACD7D" w14:textId="77777777" w:rsidR="00524896" w:rsidRPr="005A1E2E" w:rsidRDefault="00524896" w:rsidP="00524896">
      <w:r w:rsidRPr="005A1E2E">
        <w:t>Aux antipodes des pratiques et des codes de visite habituels dans les musées, </w:t>
      </w:r>
      <w:r w:rsidRPr="005A1E2E">
        <w:rPr>
          <w:i/>
          <w:iCs/>
        </w:rPr>
        <w:t>Prière de toucher !</w:t>
      </w:r>
      <w:r w:rsidRPr="005A1E2E">
        <w:t> </w:t>
      </w:r>
      <w:r>
        <w:t>v</w:t>
      </w:r>
      <w:r w:rsidRPr="005A1E2E">
        <w:t>ous invite à vivre une expérience étonnante et sensorielle de la sculpture. Seul(es) les yeux bandés, avec un audioguide ou en binôme avec un proche ou un médiateur, touchez, palpez, manipulez ou sentez la pierre, la terre mouillée et la fonte grâce à un dispositif olfactif permettant une immersion au cœur des œuvres. </w:t>
      </w:r>
    </w:p>
    <w:p w14:paraId="472BCFBC" w14:textId="2883062B" w:rsidR="00524896" w:rsidRPr="005A1E2E" w:rsidRDefault="00524896" w:rsidP="00524896">
      <w:r w:rsidRPr="005A1E2E">
        <w:t>Initiée par le musée Fabre de Montpellier, cette exposition inédite, collective et itinérante, présente les reproductions d’œuvres issues de six musées des Beaux-Arts (Montpellier, Lyon, Nantes, Lille, Rouen et Bordeaux),</w:t>
      </w:r>
    </w:p>
    <w:p w14:paraId="39D0C87E" w14:textId="77777777" w:rsidR="00524896" w:rsidRDefault="00524896" w:rsidP="00524896">
      <w:pPr>
        <w:rPr>
          <w:iCs/>
        </w:rPr>
      </w:pPr>
      <w:r>
        <w:rPr>
          <w:iCs/>
        </w:rPr>
        <w:t>L’exposition est disponible du 2 juin 2023 jusqu’au 7 janvier 2024</w:t>
      </w:r>
    </w:p>
    <w:p w14:paraId="6989EC28" w14:textId="77777777" w:rsidR="00524896" w:rsidRDefault="00524896" w:rsidP="00524896">
      <w:pPr>
        <w:rPr>
          <w:iCs/>
        </w:rPr>
      </w:pPr>
      <w:r>
        <w:rPr>
          <w:iCs/>
        </w:rPr>
        <w:t xml:space="preserve">Pour y aller : </w:t>
      </w:r>
      <w:r w:rsidRPr="005A1E2E">
        <w:rPr>
          <w:iCs/>
        </w:rPr>
        <w:t>Place du Colonel Raynal</w:t>
      </w:r>
      <w:r>
        <w:rPr>
          <w:iCs/>
        </w:rPr>
        <w:t xml:space="preserve"> </w:t>
      </w:r>
      <w:r w:rsidRPr="005A1E2E">
        <w:rPr>
          <w:iCs/>
        </w:rPr>
        <w:t>33 000 Bordeaux</w:t>
      </w:r>
    </w:p>
    <w:p w14:paraId="6B35AC32" w14:textId="7CF642AF" w:rsidR="00524896" w:rsidRPr="00524896" w:rsidRDefault="00524896" w:rsidP="00524896">
      <w:pPr>
        <w:rPr>
          <w:rFonts w:cs="Arial"/>
          <w:color w:val="000000"/>
          <w:sz w:val="20"/>
          <w:szCs w:val="20"/>
          <w:shd w:val="clear" w:color="auto" w:fill="FFFFFF"/>
        </w:rPr>
      </w:pPr>
      <w:r w:rsidRPr="00524896">
        <w:rPr>
          <w:b/>
          <w:iCs/>
          <w:sz w:val="20"/>
          <w:szCs w:val="20"/>
        </w:rPr>
        <w:t>Tram</w:t>
      </w:r>
      <w:r w:rsidRPr="00524896">
        <w:rPr>
          <w:rFonts w:ascii="Calibri" w:hAnsi="Calibri"/>
          <w:iCs/>
          <w:sz w:val="20"/>
          <w:szCs w:val="20"/>
        </w:rPr>
        <w:t> </w:t>
      </w:r>
      <w:r w:rsidRPr="00524896">
        <w:rPr>
          <w:iCs/>
          <w:sz w:val="20"/>
          <w:szCs w:val="20"/>
        </w:rPr>
        <w:t xml:space="preserve">: </w:t>
      </w:r>
      <w:r w:rsidRPr="00524896">
        <w:rPr>
          <w:rFonts w:cs="Arial"/>
          <w:color w:val="000000"/>
          <w:sz w:val="20"/>
          <w:szCs w:val="20"/>
          <w:shd w:val="clear" w:color="auto" w:fill="FFFFFF"/>
        </w:rPr>
        <w:t>ligne A, arrêt</w:t>
      </w:r>
      <w:r w:rsidRPr="00524896">
        <w:rPr>
          <w:rFonts w:ascii="Calibri" w:hAnsi="Calibri"/>
          <w:color w:val="000000"/>
          <w:sz w:val="20"/>
          <w:szCs w:val="20"/>
          <w:shd w:val="clear" w:color="auto" w:fill="FFFFFF"/>
        </w:rPr>
        <w:t> </w:t>
      </w:r>
      <w:r w:rsidRPr="00524896">
        <w:rPr>
          <w:rFonts w:cs="Luciole"/>
          <w:color w:val="000000"/>
          <w:sz w:val="20"/>
          <w:szCs w:val="20"/>
          <w:shd w:val="clear" w:color="auto" w:fill="FFFFFF"/>
        </w:rPr>
        <w:t>«</w:t>
      </w:r>
      <w:r w:rsidRPr="00524896">
        <w:rPr>
          <w:rFonts w:cs="Arial"/>
          <w:color w:val="000000"/>
          <w:sz w:val="20"/>
          <w:szCs w:val="20"/>
          <w:shd w:val="clear" w:color="auto" w:fill="FFFFFF"/>
        </w:rPr>
        <w:t>palais de justice</w:t>
      </w:r>
      <w:r w:rsidRPr="00524896">
        <w:rPr>
          <w:rFonts w:ascii="Calibri" w:hAnsi="Calibri"/>
          <w:color w:val="000000"/>
          <w:sz w:val="20"/>
          <w:szCs w:val="20"/>
          <w:shd w:val="clear" w:color="auto" w:fill="FFFFFF"/>
        </w:rPr>
        <w:t> </w:t>
      </w:r>
      <w:r w:rsidRPr="00524896">
        <w:rPr>
          <w:rFonts w:cs="Luciole"/>
          <w:color w:val="000000"/>
          <w:sz w:val="20"/>
          <w:szCs w:val="20"/>
          <w:shd w:val="clear" w:color="auto" w:fill="FFFFFF"/>
        </w:rPr>
        <w:t>»</w:t>
      </w:r>
      <w:r>
        <w:rPr>
          <w:rFonts w:cs="Luciole"/>
          <w:color w:val="000000"/>
          <w:sz w:val="20"/>
          <w:szCs w:val="20"/>
          <w:shd w:val="clear" w:color="auto" w:fill="FFFFFF"/>
        </w:rPr>
        <w:t>.</w:t>
      </w:r>
    </w:p>
    <w:p w14:paraId="051BE910" w14:textId="28AFD7CB" w:rsidR="00524896" w:rsidRPr="00524896" w:rsidRDefault="00524896" w:rsidP="00524896">
      <w:pPr>
        <w:rPr>
          <w:rFonts w:cs="Arial"/>
          <w:color w:val="000000"/>
          <w:sz w:val="20"/>
          <w:szCs w:val="20"/>
          <w:shd w:val="clear" w:color="auto" w:fill="FFFFFF"/>
        </w:rPr>
      </w:pPr>
      <w:r w:rsidRPr="00524896">
        <w:rPr>
          <w:rFonts w:cs="Arial"/>
          <w:color w:val="000000"/>
          <w:sz w:val="20"/>
          <w:szCs w:val="20"/>
          <w:shd w:val="clear" w:color="auto" w:fill="FFFFFF"/>
        </w:rPr>
        <w:t>Ligne B, arrêt «</w:t>
      </w:r>
      <w:r w:rsidRPr="00524896">
        <w:rPr>
          <w:rFonts w:ascii="Calibri" w:hAnsi="Calibri"/>
          <w:color w:val="000000"/>
          <w:sz w:val="20"/>
          <w:szCs w:val="20"/>
          <w:shd w:val="clear" w:color="auto" w:fill="FFFFFF"/>
        </w:rPr>
        <w:t> </w:t>
      </w:r>
      <w:r w:rsidRPr="00524896">
        <w:rPr>
          <w:rFonts w:cs="Arial"/>
          <w:color w:val="000000"/>
          <w:sz w:val="20"/>
          <w:szCs w:val="20"/>
          <w:shd w:val="clear" w:color="auto" w:fill="FFFFFF"/>
        </w:rPr>
        <w:t>h</w:t>
      </w:r>
      <w:r w:rsidRPr="00524896">
        <w:rPr>
          <w:rFonts w:cs="Luciole"/>
          <w:color w:val="000000"/>
          <w:sz w:val="20"/>
          <w:szCs w:val="20"/>
          <w:shd w:val="clear" w:color="auto" w:fill="FFFFFF"/>
        </w:rPr>
        <w:t>ô</w:t>
      </w:r>
      <w:r w:rsidRPr="00524896">
        <w:rPr>
          <w:rFonts w:cs="Arial"/>
          <w:color w:val="000000"/>
          <w:sz w:val="20"/>
          <w:szCs w:val="20"/>
          <w:shd w:val="clear" w:color="auto" w:fill="FFFFFF"/>
        </w:rPr>
        <w:t>tel de ville</w:t>
      </w:r>
      <w:r w:rsidRPr="00524896">
        <w:rPr>
          <w:rFonts w:ascii="Calibri" w:hAnsi="Calibri"/>
          <w:color w:val="000000"/>
          <w:sz w:val="20"/>
          <w:szCs w:val="20"/>
          <w:shd w:val="clear" w:color="auto" w:fill="FFFFFF"/>
        </w:rPr>
        <w:t> </w:t>
      </w:r>
      <w:r w:rsidRPr="00524896">
        <w:rPr>
          <w:rFonts w:cs="Luciole"/>
          <w:color w:val="000000"/>
          <w:sz w:val="20"/>
          <w:szCs w:val="20"/>
          <w:shd w:val="clear" w:color="auto" w:fill="FFFFFF"/>
        </w:rPr>
        <w:t>»</w:t>
      </w:r>
      <w:r>
        <w:rPr>
          <w:rFonts w:cs="Luciole"/>
          <w:color w:val="000000"/>
          <w:sz w:val="20"/>
          <w:szCs w:val="20"/>
          <w:shd w:val="clear" w:color="auto" w:fill="FFFFFF"/>
        </w:rPr>
        <w:t>.</w:t>
      </w:r>
    </w:p>
    <w:p w14:paraId="1AC8B7B2" w14:textId="77777777" w:rsidR="00524896" w:rsidRPr="00524896" w:rsidRDefault="00524896" w:rsidP="00524896">
      <w:pPr>
        <w:rPr>
          <w:rFonts w:cs="Arial"/>
          <w:color w:val="000000"/>
          <w:sz w:val="20"/>
          <w:szCs w:val="20"/>
          <w:shd w:val="clear" w:color="auto" w:fill="FFFFFF"/>
        </w:rPr>
      </w:pPr>
      <w:r w:rsidRPr="00524896">
        <w:rPr>
          <w:rFonts w:cs="Arial"/>
          <w:b/>
          <w:color w:val="000000"/>
          <w:sz w:val="20"/>
          <w:szCs w:val="20"/>
          <w:shd w:val="clear" w:color="auto" w:fill="FFFFFF"/>
        </w:rPr>
        <w:t>Bus</w:t>
      </w:r>
      <w:r w:rsidRPr="00524896">
        <w:rPr>
          <w:rFonts w:ascii="Calibri" w:hAnsi="Calibri"/>
          <w:color w:val="000000"/>
          <w:sz w:val="20"/>
          <w:szCs w:val="20"/>
          <w:shd w:val="clear" w:color="auto" w:fill="FFFFFF"/>
        </w:rPr>
        <w:t> </w:t>
      </w:r>
      <w:r w:rsidRPr="00524896">
        <w:rPr>
          <w:rFonts w:cs="Arial"/>
          <w:color w:val="000000"/>
          <w:sz w:val="20"/>
          <w:szCs w:val="20"/>
          <w:shd w:val="clear" w:color="auto" w:fill="FFFFFF"/>
        </w:rPr>
        <w:t>: lignes 1, 4, 12, 15, 16 arr</w:t>
      </w:r>
      <w:r w:rsidRPr="00524896">
        <w:rPr>
          <w:rFonts w:cs="Luciole"/>
          <w:color w:val="000000"/>
          <w:sz w:val="20"/>
          <w:szCs w:val="20"/>
          <w:shd w:val="clear" w:color="auto" w:fill="FFFFFF"/>
        </w:rPr>
        <w:t>ê</w:t>
      </w:r>
      <w:r w:rsidRPr="00524896">
        <w:rPr>
          <w:rFonts w:cs="Arial"/>
          <w:color w:val="000000"/>
          <w:sz w:val="20"/>
          <w:szCs w:val="20"/>
          <w:shd w:val="clear" w:color="auto" w:fill="FFFFFF"/>
        </w:rPr>
        <w:t xml:space="preserve">t </w:t>
      </w:r>
      <w:r w:rsidRPr="00524896">
        <w:rPr>
          <w:rFonts w:cs="Luciole"/>
          <w:color w:val="000000"/>
          <w:sz w:val="20"/>
          <w:szCs w:val="20"/>
          <w:shd w:val="clear" w:color="auto" w:fill="FFFFFF"/>
        </w:rPr>
        <w:t>«</w:t>
      </w:r>
      <w:r w:rsidRPr="00524896">
        <w:rPr>
          <w:rFonts w:ascii="Calibri" w:hAnsi="Calibri"/>
          <w:color w:val="000000"/>
          <w:sz w:val="20"/>
          <w:szCs w:val="20"/>
          <w:shd w:val="clear" w:color="auto" w:fill="FFFFFF"/>
        </w:rPr>
        <w:t> </w:t>
      </w:r>
      <w:r w:rsidRPr="00524896">
        <w:rPr>
          <w:rFonts w:cs="Arial"/>
          <w:color w:val="000000"/>
          <w:sz w:val="20"/>
          <w:szCs w:val="20"/>
          <w:shd w:val="clear" w:color="auto" w:fill="FFFFFF"/>
        </w:rPr>
        <w:t>Galerie des Beaux-Arts</w:t>
      </w:r>
      <w:r w:rsidRPr="00524896">
        <w:rPr>
          <w:rFonts w:ascii="Calibri" w:hAnsi="Calibri"/>
          <w:color w:val="000000"/>
          <w:sz w:val="20"/>
          <w:szCs w:val="20"/>
          <w:shd w:val="clear" w:color="auto" w:fill="FFFFFF"/>
        </w:rPr>
        <w:t> </w:t>
      </w:r>
      <w:r w:rsidRPr="00524896">
        <w:rPr>
          <w:rFonts w:cs="Luciole"/>
          <w:color w:val="000000"/>
          <w:sz w:val="20"/>
          <w:szCs w:val="20"/>
          <w:shd w:val="clear" w:color="auto" w:fill="FFFFFF"/>
        </w:rPr>
        <w:t>»</w:t>
      </w:r>
    </w:p>
    <w:p w14:paraId="213BF9F0" w14:textId="3C29BFCC" w:rsidR="00524896" w:rsidRPr="00524896" w:rsidRDefault="00524896" w:rsidP="00524896">
      <w:pPr>
        <w:rPr>
          <w:rFonts w:cs="Arial"/>
          <w:color w:val="000000"/>
          <w:sz w:val="20"/>
          <w:szCs w:val="20"/>
          <w:shd w:val="clear" w:color="auto" w:fill="FFFFFF"/>
        </w:rPr>
      </w:pPr>
      <w:r w:rsidRPr="00524896">
        <w:rPr>
          <w:rFonts w:cs="Arial"/>
          <w:color w:val="000000"/>
          <w:sz w:val="20"/>
          <w:szCs w:val="20"/>
          <w:shd w:val="clear" w:color="auto" w:fill="FFFFFF"/>
        </w:rPr>
        <w:t>Lignes 1, 4, 5, 12, 15, 16</w:t>
      </w:r>
      <w:r w:rsidRPr="00524896">
        <w:rPr>
          <w:rFonts w:ascii="Calibri" w:hAnsi="Calibri"/>
          <w:color w:val="000000"/>
          <w:sz w:val="20"/>
          <w:szCs w:val="20"/>
          <w:shd w:val="clear" w:color="auto" w:fill="FFFFFF"/>
        </w:rPr>
        <w:t> </w:t>
      </w:r>
      <w:r>
        <w:rPr>
          <w:rFonts w:ascii="Calibri" w:hAnsi="Calibri"/>
          <w:color w:val="000000"/>
          <w:sz w:val="20"/>
          <w:szCs w:val="20"/>
          <w:shd w:val="clear" w:color="auto" w:fill="FFFFFF"/>
        </w:rPr>
        <w:t>.</w:t>
      </w:r>
    </w:p>
    <w:p w14:paraId="2FC62852" w14:textId="77777777" w:rsidR="007F2552" w:rsidRDefault="007F2552" w:rsidP="007F2552"/>
    <w:p w14:paraId="76C01658" w14:textId="594ABBB3" w:rsidR="00524896" w:rsidRDefault="00000000" w:rsidP="007F2552">
      <w:hyperlink r:id="rId11" w:history="1">
        <w:r w:rsidR="00524896" w:rsidRPr="00524896">
          <w:rPr>
            <w:rStyle w:val="Lienhypertexte"/>
          </w:rPr>
          <w:t>Source</w:t>
        </w:r>
        <w:r w:rsidR="00524896" w:rsidRPr="00524896">
          <w:rPr>
            <w:rStyle w:val="Lienhypertexte"/>
            <w:rFonts w:ascii="Calibri" w:hAnsi="Calibri"/>
          </w:rPr>
          <w:t> </w:t>
        </w:r>
        <w:r w:rsidR="00524896" w:rsidRPr="00524896">
          <w:rPr>
            <w:rStyle w:val="Lienhypertexte"/>
          </w:rPr>
          <w:t>: Musée des Beaux-Arts de Bordeaux.</w:t>
        </w:r>
      </w:hyperlink>
    </w:p>
    <w:p w14:paraId="27E2CAFE" w14:textId="77777777" w:rsidR="00524896" w:rsidRPr="007F2552" w:rsidRDefault="00524896" w:rsidP="007F2552"/>
    <w:p w14:paraId="4D8E8AEB" w14:textId="49557F81" w:rsidR="00435C3B" w:rsidRDefault="00FB5D20" w:rsidP="00FB5D20">
      <w:pPr>
        <w:pStyle w:val="Titre2"/>
      </w:pPr>
      <w:bookmarkStart w:id="27" w:name="_Toc140581455"/>
      <w:r>
        <w:t xml:space="preserve">Film en audiodescription à </w:t>
      </w:r>
      <w:r w:rsidR="007F2552">
        <w:t>l’espace Diderot.</w:t>
      </w:r>
      <w:bookmarkEnd w:id="27"/>
    </w:p>
    <w:p w14:paraId="19F6851B" w14:textId="77777777" w:rsidR="00FB5D20" w:rsidRPr="00FB5D20" w:rsidRDefault="00FB5D20" w:rsidP="00FB5D20">
      <w:pPr>
        <w:pStyle w:val="Paragraphedeliste"/>
        <w:spacing w:after="0" w:line="240" w:lineRule="auto"/>
        <w:ind w:left="0"/>
        <w:rPr>
          <w:rFonts w:ascii="Luciole" w:hAnsi="Luciole"/>
        </w:rPr>
      </w:pPr>
      <w:bookmarkStart w:id="28" w:name="_Toc486435438"/>
      <w:bookmarkStart w:id="29" w:name="_Toc486435446"/>
      <w:r w:rsidRPr="00FB5D20">
        <w:rPr>
          <w:rFonts w:ascii="Luciole" w:hAnsi="Luciole" w:cs="Arial"/>
          <w:b/>
          <w:bCs/>
          <w:color w:val="000000"/>
        </w:rPr>
        <w:t>Programme des projections en audiodescription pour le 2</w:t>
      </w:r>
      <w:r w:rsidRPr="00FB5D20">
        <w:rPr>
          <w:rFonts w:ascii="Luciole" w:hAnsi="Luciole" w:cs="Arial"/>
          <w:b/>
          <w:bCs/>
          <w:color w:val="000000"/>
          <w:vertAlign w:val="superscript"/>
        </w:rPr>
        <w:t>e</w:t>
      </w:r>
      <w:r w:rsidRPr="00FB5D20">
        <w:rPr>
          <w:rFonts w:ascii="Luciole" w:hAnsi="Luciole" w:cs="Arial"/>
          <w:b/>
          <w:bCs/>
          <w:color w:val="000000"/>
        </w:rPr>
        <w:t xml:space="preserve"> semestre 2023</w:t>
      </w:r>
      <w:r w:rsidRPr="00FB5D20">
        <w:rPr>
          <w:b/>
          <w:bCs/>
          <w:color w:val="000000"/>
        </w:rPr>
        <w:t> </w:t>
      </w:r>
    </w:p>
    <w:p w14:paraId="095ADCCD" w14:textId="77777777" w:rsidR="00FB5D20" w:rsidRPr="00FB5D20" w:rsidRDefault="00FB5D20" w:rsidP="00FB5D20">
      <w:pPr>
        <w:numPr>
          <w:ilvl w:val="0"/>
          <w:numId w:val="31"/>
        </w:numPr>
        <w:rPr>
          <w:rFonts w:eastAsia="Times New Roman"/>
        </w:rPr>
      </w:pPr>
      <w:r w:rsidRPr="00FB5D20">
        <w:rPr>
          <w:rFonts w:eastAsia="Times New Roman" w:cs="Arial"/>
          <w:color w:val="000000"/>
          <w:shd w:val="clear" w:color="auto" w:fill="FFFFFF"/>
        </w:rPr>
        <w:t>Samedi 09/09</w:t>
      </w:r>
      <w:r w:rsidRPr="00FB5D20">
        <w:rPr>
          <w:rFonts w:ascii="Calibri" w:eastAsia="Times New Roman" w:hAnsi="Calibri"/>
          <w:color w:val="000000"/>
          <w:shd w:val="clear" w:color="auto" w:fill="FFFFFF"/>
        </w:rPr>
        <w:t> </w:t>
      </w:r>
      <w:r w:rsidRPr="00FB5D20">
        <w:rPr>
          <w:rFonts w:eastAsia="Times New Roman" w:cs="Arial"/>
          <w:color w:val="000000"/>
          <w:shd w:val="clear" w:color="auto" w:fill="FFFFFF"/>
        </w:rPr>
        <w:t xml:space="preserve">: Radioactive de Marjane </w:t>
      </w:r>
      <w:proofErr w:type="spellStart"/>
      <w:r w:rsidRPr="00FB5D20">
        <w:rPr>
          <w:rFonts w:eastAsia="Times New Roman" w:cs="Arial"/>
          <w:color w:val="000000"/>
          <w:shd w:val="clear" w:color="auto" w:fill="FFFFFF"/>
        </w:rPr>
        <w:t>Satrapi</w:t>
      </w:r>
      <w:proofErr w:type="spellEnd"/>
      <w:r w:rsidRPr="00FB5D20">
        <w:rPr>
          <w:rFonts w:eastAsia="Times New Roman" w:cs="Arial"/>
          <w:color w:val="000000"/>
          <w:shd w:val="clear" w:color="auto" w:fill="FFFFFF"/>
        </w:rPr>
        <w:t xml:space="preserve"> </w:t>
      </w:r>
      <w:r w:rsidRPr="00FB5D20">
        <w:rPr>
          <w:rFonts w:ascii="Calibri" w:eastAsia="Times New Roman" w:hAnsi="Calibri"/>
          <w:color w:val="000000"/>
          <w:shd w:val="clear" w:color="auto" w:fill="FFFFFF"/>
        </w:rPr>
        <w:t> </w:t>
      </w:r>
    </w:p>
    <w:p w14:paraId="7DD55027" w14:textId="77777777" w:rsidR="00FB5D20" w:rsidRPr="00FB5D20" w:rsidRDefault="00FB5D20" w:rsidP="00FB5D20">
      <w:pPr>
        <w:numPr>
          <w:ilvl w:val="0"/>
          <w:numId w:val="31"/>
        </w:numPr>
        <w:rPr>
          <w:rFonts w:eastAsia="Times New Roman"/>
        </w:rPr>
      </w:pPr>
      <w:r w:rsidRPr="00FB5D20">
        <w:rPr>
          <w:rFonts w:eastAsia="Times New Roman" w:cs="Arial"/>
          <w:color w:val="000000"/>
          <w:shd w:val="clear" w:color="auto" w:fill="FFFFFF"/>
        </w:rPr>
        <w:t>Samedi 14/10</w:t>
      </w:r>
      <w:r w:rsidRPr="00FB5D20">
        <w:rPr>
          <w:rFonts w:ascii="Calibri" w:eastAsia="Times New Roman" w:hAnsi="Calibri"/>
          <w:color w:val="000000"/>
          <w:shd w:val="clear" w:color="auto" w:fill="FFFFFF"/>
        </w:rPr>
        <w:t> </w:t>
      </w:r>
      <w:r w:rsidRPr="00FB5D20">
        <w:rPr>
          <w:rFonts w:eastAsia="Times New Roman" w:cs="Arial"/>
          <w:color w:val="000000"/>
          <w:shd w:val="clear" w:color="auto" w:fill="FFFFFF"/>
        </w:rPr>
        <w:t xml:space="preserve">: Eiffel de Martin </w:t>
      </w:r>
      <w:proofErr w:type="spellStart"/>
      <w:r w:rsidRPr="00FB5D20">
        <w:rPr>
          <w:rFonts w:eastAsia="Times New Roman" w:cs="Arial"/>
          <w:color w:val="000000"/>
          <w:shd w:val="clear" w:color="auto" w:fill="FFFFFF"/>
        </w:rPr>
        <w:t>Bourboulon</w:t>
      </w:r>
      <w:proofErr w:type="spellEnd"/>
      <w:r w:rsidRPr="00FB5D20">
        <w:rPr>
          <w:rFonts w:ascii="Calibri" w:eastAsia="Times New Roman" w:hAnsi="Calibri"/>
        </w:rPr>
        <w:t> </w:t>
      </w:r>
    </w:p>
    <w:p w14:paraId="7B70E465" w14:textId="7C3711A2" w:rsidR="00FB5D20" w:rsidRPr="00FB5D20" w:rsidRDefault="00FB5D20" w:rsidP="00FB5D20">
      <w:pPr>
        <w:numPr>
          <w:ilvl w:val="0"/>
          <w:numId w:val="31"/>
        </w:numPr>
        <w:rPr>
          <w:rFonts w:eastAsia="Times New Roman"/>
        </w:rPr>
      </w:pPr>
      <w:r w:rsidRPr="00FB5D20">
        <w:rPr>
          <w:rFonts w:eastAsia="Times New Roman" w:cs="Arial"/>
          <w:color w:val="000000"/>
          <w:shd w:val="clear" w:color="auto" w:fill="FFFFFF"/>
        </w:rPr>
        <w:t>Samedi 18/11</w:t>
      </w:r>
      <w:r w:rsidRPr="00FB5D20">
        <w:rPr>
          <w:rFonts w:ascii="Calibri" w:eastAsia="Times New Roman" w:hAnsi="Calibri"/>
          <w:color w:val="000000"/>
          <w:shd w:val="clear" w:color="auto" w:fill="FFFFFF"/>
        </w:rPr>
        <w:t> </w:t>
      </w:r>
      <w:r w:rsidRPr="00FB5D20">
        <w:rPr>
          <w:rFonts w:eastAsia="Times New Roman" w:cs="Arial"/>
          <w:color w:val="000000"/>
          <w:shd w:val="clear" w:color="auto" w:fill="FFFFFF"/>
        </w:rPr>
        <w:t>(dans le cadre du Mois du film documentaire)</w:t>
      </w:r>
      <w:r w:rsidRPr="00FB5D20">
        <w:rPr>
          <w:rFonts w:ascii="Calibri" w:eastAsia="Times New Roman" w:hAnsi="Calibri"/>
          <w:color w:val="000000"/>
          <w:shd w:val="clear" w:color="auto" w:fill="FFFFFF"/>
        </w:rPr>
        <w:t> </w:t>
      </w:r>
      <w:r w:rsidRPr="00FB5D20">
        <w:rPr>
          <w:rFonts w:eastAsia="Times New Roman" w:cs="Arial"/>
          <w:color w:val="000000"/>
          <w:shd w:val="clear" w:color="auto" w:fill="FFFFFF"/>
        </w:rPr>
        <w:t>: Douce France</w:t>
      </w:r>
      <w:r w:rsidRPr="00FB5D20">
        <w:rPr>
          <w:rFonts w:eastAsia="Times New Roman" w:cs="Arial"/>
        </w:rPr>
        <w:t xml:space="preserve"> </w:t>
      </w:r>
      <w:r w:rsidR="00B6660B">
        <w:rPr>
          <w:rFonts w:eastAsia="Times New Roman" w:cs="Arial"/>
        </w:rPr>
        <w:t xml:space="preserve"> </w:t>
      </w:r>
      <w:r w:rsidRPr="00FB5D20">
        <w:rPr>
          <w:rFonts w:eastAsia="Times New Roman" w:cs="Arial"/>
          <w:color w:val="000000"/>
          <w:shd w:val="clear" w:color="auto" w:fill="FFFFFF"/>
        </w:rPr>
        <w:t xml:space="preserve">de Geoffrey </w:t>
      </w:r>
      <w:proofErr w:type="spellStart"/>
      <w:r w:rsidRPr="00FB5D20">
        <w:rPr>
          <w:rFonts w:eastAsia="Times New Roman" w:cs="Arial"/>
          <w:color w:val="000000"/>
          <w:shd w:val="clear" w:color="auto" w:fill="FFFFFF"/>
        </w:rPr>
        <w:t>Couanon</w:t>
      </w:r>
      <w:proofErr w:type="spellEnd"/>
      <w:r w:rsidRPr="00FB5D20">
        <w:rPr>
          <w:rFonts w:eastAsia="Times New Roman" w:cs="Arial"/>
          <w:color w:val="000000"/>
          <w:shd w:val="clear" w:color="auto" w:fill="FFFFFF"/>
        </w:rPr>
        <w:t xml:space="preserve"> </w:t>
      </w:r>
      <w:r w:rsidRPr="00FB5D20">
        <w:rPr>
          <w:rFonts w:ascii="Calibri" w:eastAsia="Times New Roman" w:hAnsi="Calibri"/>
          <w:color w:val="000000"/>
          <w:shd w:val="clear" w:color="auto" w:fill="FFFFFF"/>
        </w:rPr>
        <w:t> </w:t>
      </w:r>
    </w:p>
    <w:p w14:paraId="34F6FD30" w14:textId="0095551E" w:rsidR="00FB5D20" w:rsidRPr="00FB5D20" w:rsidRDefault="00FB5D20" w:rsidP="00FB5D20">
      <w:pPr>
        <w:numPr>
          <w:ilvl w:val="0"/>
          <w:numId w:val="31"/>
        </w:numPr>
        <w:rPr>
          <w:rFonts w:eastAsia="Times New Roman"/>
        </w:rPr>
      </w:pPr>
      <w:r w:rsidRPr="00FB5D20">
        <w:rPr>
          <w:rFonts w:eastAsia="Times New Roman" w:cs="Arial"/>
          <w:color w:val="000000"/>
          <w:shd w:val="clear" w:color="auto" w:fill="FFFFFF"/>
        </w:rPr>
        <w:t>Samedi 02/12</w:t>
      </w:r>
      <w:r w:rsidRPr="00FB5D20">
        <w:rPr>
          <w:rFonts w:ascii="Calibri" w:eastAsia="Times New Roman" w:hAnsi="Calibri"/>
          <w:color w:val="000000"/>
          <w:shd w:val="clear" w:color="auto" w:fill="FFFFFF"/>
        </w:rPr>
        <w:t> </w:t>
      </w:r>
      <w:r w:rsidRPr="00FB5D20">
        <w:rPr>
          <w:rFonts w:eastAsia="Times New Roman" w:cs="Arial"/>
          <w:color w:val="000000"/>
          <w:shd w:val="clear" w:color="auto" w:fill="FFFFFF"/>
        </w:rPr>
        <w:t>pour c</w:t>
      </w:r>
      <w:r w:rsidRPr="00FB5D20">
        <w:rPr>
          <w:rFonts w:eastAsia="Times New Roman" w:cs="Luciole"/>
          <w:color w:val="000000"/>
          <w:shd w:val="clear" w:color="auto" w:fill="FFFFFF"/>
        </w:rPr>
        <w:t>é</w:t>
      </w:r>
      <w:r w:rsidRPr="00FB5D20">
        <w:rPr>
          <w:rFonts w:eastAsia="Times New Roman" w:cs="Arial"/>
          <w:color w:val="000000"/>
          <w:shd w:val="clear" w:color="auto" w:fill="FFFFFF"/>
        </w:rPr>
        <w:t>l</w:t>
      </w:r>
      <w:r w:rsidRPr="00FB5D20">
        <w:rPr>
          <w:rFonts w:eastAsia="Times New Roman" w:cs="Luciole"/>
          <w:color w:val="000000"/>
          <w:shd w:val="clear" w:color="auto" w:fill="FFFFFF"/>
        </w:rPr>
        <w:t>é</w:t>
      </w:r>
      <w:r w:rsidRPr="00FB5D20">
        <w:rPr>
          <w:rFonts w:eastAsia="Times New Roman" w:cs="Arial"/>
          <w:color w:val="000000"/>
          <w:shd w:val="clear" w:color="auto" w:fill="FFFFFF"/>
        </w:rPr>
        <w:t>brer la Journ</w:t>
      </w:r>
      <w:r w:rsidRPr="00FB5D20">
        <w:rPr>
          <w:rFonts w:eastAsia="Times New Roman" w:cs="Luciole"/>
          <w:color w:val="000000"/>
          <w:shd w:val="clear" w:color="auto" w:fill="FFFFFF"/>
        </w:rPr>
        <w:t>é</w:t>
      </w:r>
      <w:r w:rsidRPr="00FB5D20">
        <w:rPr>
          <w:rFonts w:eastAsia="Times New Roman" w:cs="Arial"/>
          <w:color w:val="000000"/>
          <w:shd w:val="clear" w:color="auto" w:fill="FFFFFF"/>
        </w:rPr>
        <w:t>e internationale des personnes handicap</w:t>
      </w:r>
      <w:r w:rsidRPr="00FB5D20">
        <w:rPr>
          <w:rFonts w:eastAsia="Times New Roman" w:cs="Luciole"/>
          <w:color w:val="000000"/>
          <w:shd w:val="clear" w:color="auto" w:fill="FFFFFF"/>
        </w:rPr>
        <w:t>é</w:t>
      </w:r>
      <w:r w:rsidRPr="00FB5D20">
        <w:rPr>
          <w:rFonts w:eastAsia="Times New Roman" w:cs="Arial"/>
          <w:color w:val="000000"/>
          <w:shd w:val="clear" w:color="auto" w:fill="FFFFFF"/>
        </w:rPr>
        <w:t>es</w:t>
      </w:r>
      <w:r w:rsidRPr="00FB5D20">
        <w:rPr>
          <w:rFonts w:ascii="Calibri" w:eastAsia="Times New Roman" w:hAnsi="Calibri"/>
          <w:color w:val="000000"/>
          <w:shd w:val="clear" w:color="auto" w:fill="FFFFFF"/>
        </w:rPr>
        <w:t> </w:t>
      </w:r>
      <w:r w:rsidRPr="00FB5D20">
        <w:rPr>
          <w:rFonts w:eastAsia="Times New Roman" w:cs="Arial"/>
          <w:color w:val="000000"/>
          <w:shd w:val="clear" w:color="auto" w:fill="FFFFFF"/>
        </w:rPr>
        <w:t xml:space="preserve">: </w:t>
      </w:r>
      <w:r w:rsidRPr="00FB5D20">
        <w:rPr>
          <w:rStyle w:val="normaltextrun"/>
          <w:rFonts w:cs="Arial"/>
          <w:color w:val="000000"/>
          <w:shd w:val="clear" w:color="auto" w:fill="FFFFFF"/>
        </w:rPr>
        <w:t>Pr</w:t>
      </w:r>
      <w:r w:rsidR="00524896">
        <w:rPr>
          <w:rStyle w:val="normaltextrun"/>
          <w:rFonts w:cs="Arial"/>
          <w:color w:val="000000"/>
          <w:shd w:val="clear" w:color="auto" w:fill="FFFFFF"/>
        </w:rPr>
        <w:t xml:space="preserve">ésence </w:t>
      </w:r>
      <w:r w:rsidRPr="00FB5D20">
        <w:rPr>
          <w:rStyle w:val="normaltextrun"/>
          <w:rFonts w:cs="Arial"/>
          <w:color w:val="000000"/>
          <w:shd w:val="clear" w:color="auto" w:fill="FFFFFF"/>
        </w:rPr>
        <w:t>de</w:t>
      </w:r>
      <w:r w:rsidRPr="00FB5D20">
        <w:rPr>
          <w:rStyle w:val="normaltextrun"/>
          <w:rFonts w:ascii="Arial" w:hAnsi="Arial" w:cs="Arial"/>
          <w:color w:val="000000"/>
          <w:shd w:val="clear" w:color="auto" w:fill="FFFFFF"/>
        </w:rPr>
        <w:t> </w:t>
      </w:r>
      <w:hyperlink r:id="rId12" w:tgtFrame="_blank" w:history="1">
        <w:r w:rsidRPr="00FB5D20">
          <w:rPr>
            <w:rStyle w:val="normaltextrun"/>
            <w:rFonts w:cs="Arial"/>
            <w:color w:val="000000"/>
            <w:shd w:val="clear" w:color="auto" w:fill="FFFFFF"/>
          </w:rPr>
          <w:t>Bernard Campan</w:t>
        </w:r>
      </w:hyperlink>
      <w:r w:rsidRPr="00FB5D20">
        <w:rPr>
          <w:rStyle w:val="normaltextrun"/>
          <w:rFonts w:ascii="Arial" w:hAnsi="Arial" w:cs="Arial"/>
          <w:color w:val="000000"/>
          <w:shd w:val="clear" w:color="auto" w:fill="FFFFFF"/>
        </w:rPr>
        <w:t> </w:t>
      </w:r>
      <w:r w:rsidRPr="00FB5D20">
        <w:rPr>
          <w:rStyle w:val="normaltextrun"/>
          <w:rFonts w:cs="Arial"/>
          <w:color w:val="000000"/>
          <w:shd w:val="clear" w:color="auto" w:fill="FFFFFF"/>
        </w:rPr>
        <w:t>et</w:t>
      </w:r>
      <w:r w:rsidRPr="00FB5D20">
        <w:rPr>
          <w:rStyle w:val="normaltextrun"/>
          <w:rFonts w:ascii="Arial" w:hAnsi="Arial" w:cs="Arial"/>
          <w:color w:val="000000"/>
          <w:shd w:val="clear" w:color="auto" w:fill="FFFFFF"/>
        </w:rPr>
        <w:t> </w:t>
      </w:r>
      <w:r w:rsidRPr="00FB5D20">
        <w:rPr>
          <w:rStyle w:val="normaltextrun"/>
          <w:rFonts w:cs="Arial"/>
          <w:color w:val="000000"/>
          <w:shd w:val="clear" w:color="auto" w:fill="FFFFFF"/>
        </w:rPr>
        <w:t>d</w:t>
      </w:r>
      <w:r w:rsidRPr="00FB5D20">
        <w:rPr>
          <w:rStyle w:val="normaltextrun"/>
          <w:rFonts w:cs="Luciole"/>
          <w:color w:val="000000"/>
          <w:shd w:val="clear" w:color="auto" w:fill="FFFFFF"/>
        </w:rPr>
        <w:t>’</w:t>
      </w:r>
      <w:hyperlink r:id="rId13" w:tgtFrame="_blank" w:history="1">
        <w:r w:rsidRPr="00FB5D20">
          <w:rPr>
            <w:rStyle w:val="normaltextrun"/>
            <w:rFonts w:cs="Arial"/>
            <w:color w:val="000000"/>
            <w:shd w:val="clear" w:color="auto" w:fill="FFFFFF"/>
          </w:rPr>
          <w:t xml:space="preserve">Alexandre </w:t>
        </w:r>
        <w:proofErr w:type="spellStart"/>
        <w:r w:rsidRPr="00FB5D20">
          <w:rPr>
            <w:rStyle w:val="normaltextrun"/>
            <w:rFonts w:cs="Arial"/>
            <w:color w:val="000000"/>
            <w:shd w:val="clear" w:color="auto" w:fill="FFFFFF"/>
          </w:rPr>
          <w:t>Jollien</w:t>
        </w:r>
        <w:proofErr w:type="spellEnd"/>
      </w:hyperlink>
      <w:r w:rsidRPr="00FB5D20">
        <w:rPr>
          <w:rStyle w:val="normaltextrun"/>
          <w:rFonts w:cs="Arial"/>
          <w:color w:val="000000"/>
          <w:shd w:val="clear" w:color="auto" w:fill="FFFFFF"/>
        </w:rPr>
        <w:t xml:space="preserve"> </w:t>
      </w:r>
      <w:r w:rsidRPr="00FB5D20">
        <w:rPr>
          <w:rStyle w:val="normaltextrun"/>
          <w:rFonts w:ascii="Calibri" w:hAnsi="Calibri"/>
        </w:rPr>
        <w:t> </w:t>
      </w:r>
    </w:p>
    <w:p w14:paraId="5E5490FE" w14:textId="7BEF0C67" w:rsidR="000C721D" w:rsidRDefault="00DB1E68" w:rsidP="00DB1E68">
      <w:r>
        <w:t>Pour plus de renseignements</w:t>
      </w:r>
      <w:r>
        <w:rPr>
          <w:rFonts w:ascii="Calibri" w:hAnsi="Calibri"/>
        </w:rPr>
        <w:t> </w:t>
      </w:r>
      <w:r>
        <w:t xml:space="preserve">: Espace </w:t>
      </w:r>
      <w:proofErr w:type="spellStart"/>
      <w:r>
        <w:t>Didero</w:t>
      </w:r>
      <w:proofErr w:type="spellEnd"/>
      <w:r>
        <w:t>, 3</w:t>
      </w:r>
      <w:r w:rsidRPr="00DB1E68">
        <w:rPr>
          <w:vertAlign w:val="superscript"/>
        </w:rPr>
        <w:t>e</w:t>
      </w:r>
      <w:r>
        <w:t xml:space="preserve"> étage de la Bibliothèque </w:t>
      </w:r>
      <w:proofErr w:type="spellStart"/>
      <w:r>
        <w:t>Mériadeck</w:t>
      </w:r>
      <w:proofErr w:type="spellEnd"/>
      <w:r>
        <w:t>. 05.56.10.30.79</w:t>
      </w:r>
    </w:p>
    <w:p w14:paraId="5AA68B5C" w14:textId="3CEDB009" w:rsidR="00DB1E68" w:rsidRDefault="00000000" w:rsidP="00DB1E68">
      <w:hyperlink r:id="rId14" w:history="1">
        <w:r w:rsidR="00DB1E68" w:rsidRPr="00E5289D">
          <w:rPr>
            <w:rStyle w:val="Lienhypertexte"/>
          </w:rPr>
          <w:t>Dgac.biblio.diderot@mairie-bordeaux.fr</w:t>
        </w:r>
      </w:hyperlink>
    </w:p>
    <w:p w14:paraId="5D06E252" w14:textId="77777777" w:rsidR="00DB1E68" w:rsidRDefault="00DB1E68" w:rsidP="00DB1E68"/>
    <w:p w14:paraId="2CBBCBD3" w14:textId="38549FEA" w:rsidR="00B6660B" w:rsidRPr="0025448A" w:rsidRDefault="007F2552" w:rsidP="0025448A">
      <w:pPr>
        <w:pStyle w:val="Titre2"/>
      </w:pPr>
      <w:bookmarkStart w:id="30" w:name="_Toc140581456"/>
      <w:r>
        <w:t>2 visites commentées cet été au musée de Libourne</w:t>
      </w:r>
      <w:bookmarkEnd w:id="30"/>
    </w:p>
    <w:p w14:paraId="31E70924" w14:textId="63BF96DD" w:rsidR="00B6660B" w:rsidRDefault="00B6660B" w:rsidP="00B6660B">
      <w:r>
        <w:t>Le musée des Beaux-arts de Libourne propose des visites thématiques autour des collections permanentes. La visite dure une heure et est commentée par un médiateur. La visite est gratuite, il faut juste réserver au 05.57.55.33.44.</w:t>
      </w:r>
    </w:p>
    <w:p w14:paraId="44EE498C" w14:textId="4ECD37EB" w:rsidR="00B6660B" w:rsidRDefault="00B6660B" w:rsidP="00B6660B">
      <w:r>
        <w:t>Les prochaines</w:t>
      </w:r>
      <w:r>
        <w:rPr>
          <w:rFonts w:ascii="Calibri" w:hAnsi="Calibri"/>
        </w:rPr>
        <w:t> </w:t>
      </w:r>
      <w:r>
        <w:t xml:space="preserve">: </w:t>
      </w:r>
    </w:p>
    <w:p w14:paraId="48A78553" w14:textId="1B094C9F" w:rsidR="00B6660B" w:rsidRDefault="00B6660B" w:rsidP="00B6660B">
      <w:r>
        <w:t>Le 29 juillet la mythologie dans les collections du musée.</w:t>
      </w:r>
    </w:p>
    <w:p w14:paraId="0076C4AD" w14:textId="60D1D7F1" w:rsidR="00B6660B" w:rsidRDefault="00B6660B" w:rsidP="00B6660B">
      <w:r>
        <w:t>19 août</w:t>
      </w:r>
      <w:r>
        <w:rPr>
          <w:rFonts w:ascii="Calibri" w:hAnsi="Calibri"/>
        </w:rPr>
        <w:t> </w:t>
      </w:r>
      <w:r>
        <w:t>: la galerie de portraits du musée.</w:t>
      </w:r>
    </w:p>
    <w:p w14:paraId="04886325" w14:textId="77777777" w:rsidR="00B6660B" w:rsidRDefault="00B6660B" w:rsidP="00B6660B"/>
    <w:p w14:paraId="1F6867A4" w14:textId="4394C85B" w:rsidR="00B6660B" w:rsidRDefault="00000000" w:rsidP="00DB1E68">
      <w:hyperlink r:id="rId15" w:history="1">
        <w:r w:rsidR="00B6660B" w:rsidRPr="00B6660B">
          <w:rPr>
            <w:rStyle w:val="Lienhypertexte"/>
          </w:rPr>
          <w:t>Source</w:t>
        </w:r>
        <w:r w:rsidR="00B6660B" w:rsidRPr="00B6660B">
          <w:rPr>
            <w:rStyle w:val="Lienhypertexte"/>
            <w:rFonts w:ascii="Calibri" w:hAnsi="Calibri"/>
          </w:rPr>
          <w:t> </w:t>
        </w:r>
        <w:r w:rsidR="00B6660B" w:rsidRPr="00B6660B">
          <w:rPr>
            <w:rStyle w:val="Lienhypertexte"/>
          </w:rPr>
          <w:t>: Ville de Libourne.</w:t>
        </w:r>
      </w:hyperlink>
    </w:p>
    <w:p w14:paraId="15C35281" w14:textId="77777777" w:rsidR="00B6660B" w:rsidRDefault="00B6660B" w:rsidP="00DB1E68"/>
    <w:p w14:paraId="5C403836" w14:textId="0D06E3F1" w:rsidR="000B6FD3" w:rsidRDefault="000B6FD3" w:rsidP="00DB1E68"/>
    <w:p w14:paraId="5EFD3A1F" w14:textId="2EC997FE" w:rsidR="007F2552" w:rsidRDefault="007F2552" w:rsidP="007F2552">
      <w:pPr>
        <w:pStyle w:val="Titre2"/>
      </w:pPr>
      <w:bookmarkStart w:id="31" w:name="_Toc140581457"/>
      <w:r>
        <w:t>Giselle en audiodescription</w:t>
      </w:r>
      <w:bookmarkEnd w:id="31"/>
    </w:p>
    <w:p w14:paraId="1083F11F" w14:textId="77777777" w:rsidR="002F4455" w:rsidRPr="002F4455" w:rsidRDefault="002F4455" w:rsidP="002F4455">
      <w:pPr>
        <w:rPr>
          <w:b/>
          <w:bCs/>
        </w:rPr>
      </w:pPr>
      <w:r w:rsidRPr="002F4455">
        <w:rPr>
          <w:b/>
          <w:bCs/>
        </w:rPr>
        <w:t>Vendredi 15 déc. 2023 à 20H00</w:t>
      </w:r>
      <w:r w:rsidRPr="002F4455">
        <w:rPr>
          <w:rFonts w:ascii="Calibri" w:hAnsi="Calibri"/>
          <w:b/>
          <w:bCs/>
        </w:rPr>
        <w:t> </w:t>
      </w:r>
      <w:r w:rsidRPr="002F4455">
        <w:rPr>
          <w:b/>
          <w:bCs/>
        </w:rPr>
        <w:t>.</w:t>
      </w:r>
    </w:p>
    <w:p w14:paraId="44AA4D88" w14:textId="77777777" w:rsidR="002F4455" w:rsidRDefault="002F4455" w:rsidP="002F4455">
      <w:r>
        <w:t xml:space="preserve">Chorégraphie d’après Jean </w:t>
      </w:r>
      <w:proofErr w:type="spellStart"/>
      <w:r>
        <w:t>Coralli</w:t>
      </w:r>
      <w:proofErr w:type="spellEnd"/>
      <w:r>
        <w:t xml:space="preserve"> et Jules Perrot  |  Musique, Adolphe Adam</w:t>
      </w:r>
    </w:p>
    <w:p w14:paraId="33CEEDB9" w14:textId="0BD09D68" w:rsidR="002F4455" w:rsidRDefault="002F4455" w:rsidP="002F4455">
      <w:r>
        <w:t xml:space="preserve">Le célèbre ballet romantique Giselle n’a pas livré tous ses secrets. Et quand il est scénographié par </w:t>
      </w:r>
      <w:proofErr w:type="spellStart"/>
      <w:r w:rsidR="00524896">
        <w:t>M</w:t>
      </w:r>
      <w:r>
        <w:t>atali</w:t>
      </w:r>
      <w:proofErr w:type="spellEnd"/>
      <w:r>
        <w:t xml:space="preserve"> </w:t>
      </w:r>
      <w:proofErr w:type="spellStart"/>
      <w:r w:rsidR="00524896">
        <w:t>C</w:t>
      </w:r>
      <w:r>
        <w:t>rasset</w:t>
      </w:r>
      <w:proofErr w:type="spellEnd"/>
      <w:r>
        <w:t xml:space="preserve">, l’une des figures les plus singulières du design actuel, la danse effectue une sorte de grand écart entre tradition et modernité. « Le récit de Giselle — précise </w:t>
      </w:r>
      <w:proofErr w:type="spellStart"/>
      <w:r w:rsidR="00524896">
        <w:t>M</w:t>
      </w:r>
      <w:r>
        <w:t>atali</w:t>
      </w:r>
      <w:proofErr w:type="spellEnd"/>
      <w:r>
        <w:t xml:space="preserve"> </w:t>
      </w:r>
      <w:proofErr w:type="spellStart"/>
      <w:r w:rsidR="00BA516E">
        <w:t>C</w:t>
      </w:r>
      <w:r>
        <w:t>rasset</w:t>
      </w:r>
      <w:proofErr w:type="spellEnd"/>
      <w:r>
        <w:t xml:space="preserve"> — nous parle de manière très directe et universelle. Il évoque la confrontation entre deux mondes : le monde d’en haut, déconnecté des réalités ; et le monde d’en bas, qui a les pieds sur terre et qui défend la culture du vivant. Giselle reste un ballet classique dans lequel le personnage principal est en fait le tutu : un cône qui devient la forme leitmotiv de toute la scénographie et des costumes réalisés en collaboration étroite avec les équipes de l’Opéra. ». Dans cette nouvelle production, les gestes des danseurs n’ont pas changé, tout comme les tutus romantiques. Cette histoire éternelle se poursuit simplement dans un cadre nouveau.</w:t>
      </w:r>
    </w:p>
    <w:p w14:paraId="03E1FCD9" w14:textId="5D0FB6A2" w:rsidR="0027491B" w:rsidRDefault="0027491B" w:rsidP="002F4455">
      <w:r>
        <w:t>Réservation</w:t>
      </w:r>
      <w:r>
        <w:rPr>
          <w:rFonts w:ascii="Calibri" w:hAnsi="Calibri"/>
        </w:rPr>
        <w:t> </w:t>
      </w:r>
      <w:r>
        <w:t xml:space="preserve">: </w:t>
      </w:r>
    </w:p>
    <w:p w14:paraId="5FC7EE5B" w14:textId="77777777" w:rsidR="0027491B" w:rsidRDefault="0027491B" w:rsidP="0027491B">
      <w:r>
        <w:t xml:space="preserve">- en contactant l’équipe de la Billetterie par téléphone au 05 56 00 85 95 du mardi au samedi de 13h à 18h30, </w:t>
      </w:r>
    </w:p>
    <w:p w14:paraId="14100C3B" w14:textId="77777777" w:rsidR="0027491B" w:rsidRDefault="0027491B" w:rsidP="0027491B">
      <w:r>
        <w:t>- ou aux guichets du Grand-Théâtre du jeudi au samedi de 13h à 18h30.</w:t>
      </w:r>
    </w:p>
    <w:p w14:paraId="2E1203EE" w14:textId="77777777" w:rsidR="002F4455" w:rsidRDefault="002F4455" w:rsidP="002F4455"/>
    <w:p w14:paraId="6EE9E00A" w14:textId="10ABC620" w:rsidR="0027491B" w:rsidRDefault="00000000" w:rsidP="002F4455">
      <w:hyperlink r:id="rId16" w:history="1">
        <w:r w:rsidR="0027491B" w:rsidRPr="0027491B">
          <w:rPr>
            <w:rStyle w:val="Lienhypertexte"/>
          </w:rPr>
          <w:t>Source</w:t>
        </w:r>
        <w:r w:rsidR="0027491B" w:rsidRPr="0027491B">
          <w:rPr>
            <w:rStyle w:val="Lienhypertexte"/>
            <w:rFonts w:ascii="Calibri" w:hAnsi="Calibri"/>
          </w:rPr>
          <w:t> </w:t>
        </w:r>
        <w:r w:rsidR="0027491B" w:rsidRPr="0027491B">
          <w:rPr>
            <w:rStyle w:val="Lienhypertexte"/>
          </w:rPr>
          <w:t>: Opéra de Bordeaux</w:t>
        </w:r>
      </w:hyperlink>
    </w:p>
    <w:p w14:paraId="72F7D6AB" w14:textId="77777777" w:rsidR="002F4455" w:rsidRDefault="002F4455" w:rsidP="002F4455"/>
    <w:p w14:paraId="4FAAD6E8" w14:textId="77777777" w:rsidR="00BA516E" w:rsidRDefault="00BA516E" w:rsidP="002F4455"/>
    <w:p w14:paraId="623CF697" w14:textId="77777777" w:rsidR="00BA516E" w:rsidRDefault="00BA516E" w:rsidP="002F4455"/>
    <w:p w14:paraId="6A73A162" w14:textId="77777777" w:rsidR="00BA516E" w:rsidRDefault="00BA516E" w:rsidP="002F4455"/>
    <w:p w14:paraId="019E41E4" w14:textId="77777777" w:rsidR="003E373F" w:rsidRDefault="003E373F" w:rsidP="002F4455"/>
    <w:p w14:paraId="0B9BC224" w14:textId="0CE2B633" w:rsidR="003E373F" w:rsidRDefault="003E373F" w:rsidP="000B6FD3">
      <w:pPr>
        <w:pStyle w:val="Titre2"/>
      </w:pPr>
      <w:bookmarkStart w:id="32" w:name="_Toc140581458"/>
      <w:proofErr w:type="spellStart"/>
      <w:r>
        <w:lastRenderedPageBreak/>
        <w:t>TNBA</w:t>
      </w:r>
      <w:proofErr w:type="spellEnd"/>
      <w:r w:rsidR="000B6FD3">
        <w:t> : deux spectacles pour la rentrée.</w:t>
      </w:r>
      <w:bookmarkEnd w:id="32"/>
    </w:p>
    <w:p w14:paraId="051E643D" w14:textId="77777777" w:rsidR="003E373F" w:rsidRPr="003E373F" w:rsidRDefault="003E373F" w:rsidP="003E373F">
      <w:pPr>
        <w:rPr>
          <w:b/>
          <w:bCs/>
        </w:rPr>
      </w:pPr>
      <w:r w:rsidRPr="003E373F">
        <w:rPr>
          <w:b/>
          <w:bCs/>
        </w:rPr>
        <w:t xml:space="preserve">Le Rouge et le Noir </w:t>
      </w:r>
    </w:p>
    <w:p w14:paraId="2F352B40" w14:textId="77777777" w:rsidR="003E373F" w:rsidRPr="003E373F" w:rsidRDefault="003E373F" w:rsidP="003E373F">
      <w:r w:rsidRPr="003E373F">
        <w:t xml:space="preserve">Texte </w:t>
      </w:r>
      <w:r w:rsidRPr="003E373F">
        <w:rPr>
          <w:b/>
          <w:bCs/>
        </w:rPr>
        <w:t>Stendhal</w:t>
      </w:r>
      <w:r w:rsidRPr="003E373F">
        <w:br/>
        <w:t xml:space="preserve">Adaptation et mise en scène </w:t>
      </w:r>
      <w:r w:rsidRPr="003E373F">
        <w:rPr>
          <w:b/>
          <w:bCs/>
        </w:rPr>
        <w:t>Catherine Marnas</w:t>
      </w:r>
      <w:r w:rsidRPr="003E373F">
        <w:br/>
        <w:t xml:space="preserve">Dramaturgie </w:t>
      </w:r>
      <w:r w:rsidRPr="003E373F">
        <w:rPr>
          <w:b/>
          <w:bCs/>
        </w:rPr>
        <w:t xml:space="preserve">Procuste </w:t>
      </w:r>
      <w:proofErr w:type="spellStart"/>
      <w:r w:rsidRPr="003E373F">
        <w:rPr>
          <w:b/>
          <w:bCs/>
        </w:rPr>
        <w:t>Oblomov</w:t>
      </w:r>
      <w:proofErr w:type="spellEnd"/>
    </w:p>
    <w:p w14:paraId="25C90839" w14:textId="77777777" w:rsidR="003E373F" w:rsidRPr="003E373F" w:rsidRDefault="003E373F" w:rsidP="003E373F">
      <w:r w:rsidRPr="003E373F">
        <w:t xml:space="preserve">Le classique de Stendhal condensé en une folle quête d’ascension sociale d’un héros romantique et orgueilleux. La nouvelle création de Catherine Marnas met à jour les tiraillements de Julien Sorel, </w:t>
      </w:r>
      <w:proofErr w:type="spellStart"/>
      <w:r w:rsidRPr="003E373F">
        <w:t>transclasse</w:t>
      </w:r>
      <w:proofErr w:type="spellEnd"/>
      <w:r w:rsidRPr="003E373F">
        <w:t xml:space="preserve"> avant l’heure. </w:t>
      </w:r>
    </w:p>
    <w:p w14:paraId="234D21C5" w14:textId="61F17C39" w:rsidR="003E373F" w:rsidRDefault="003E373F" w:rsidP="003E373F">
      <w:r>
        <w:t xml:space="preserve">Durée 1h45, Salle Vauthier </w:t>
      </w:r>
    </w:p>
    <w:p w14:paraId="2958EB2B" w14:textId="3842FE42" w:rsidR="003E373F" w:rsidRDefault="003E373F" w:rsidP="003E373F">
      <w:r>
        <w:t>Audiodescription le vendredi 17 novembre à 20h.</w:t>
      </w:r>
    </w:p>
    <w:p w14:paraId="76C198EA" w14:textId="77777777" w:rsidR="003E373F" w:rsidRDefault="003E373F" w:rsidP="003E373F"/>
    <w:p w14:paraId="15099CF9" w14:textId="77777777" w:rsidR="003E373F" w:rsidRPr="003E373F" w:rsidRDefault="003E373F" w:rsidP="003E373F">
      <w:pPr>
        <w:rPr>
          <w:b/>
          <w:bCs/>
        </w:rPr>
      </w:pPr>
      <w:r w:rsidRPr="003E373F">
        <w:rPr>
          <w:b/>
          <w:bCs/>
        </w:rPr>
        <w:t>Cendrillon</w:t>
      </w:r>
    </w:p>
    <w:p w14:paraId="061D1F2A" w14:textId="5699E658" w:rsidR="003E373F" w:rsidRDefault="003E373F" w:rsidP="003E373F">
      <w:r>
        <w:t xml:space="preserve">De Joël </w:t>
      </w:r>
      <w:proofErr w:type="spellStart"/>
      <w:r>
        <w:t>Pommerat</w:t>
      </w:r>
      <w:proofErr w:type="spellEnd"/>
    </w:p>
    <w:p w14:paraId="2EF38944" w14:textId="26413226" w:rsidR="003E373F" w:rsidRDefault="003E373F" w:rsidP="003E373F">
      <w:r>
        <w:t xml:space="preserve">Pour notre plus grande joie, Joël </w:t>
      </w:r>
      <w:proofErr w:type="spellStart"/>
      <w:r>
        <w:t>Pommerat</w:t>
      </w:r>
      <w:proofErr w:type="spellEnd"/>
      <w:r>
        <w:t xml:space="preserve"> reprend, plus de dix ans après sa création, ce conte cruel et tendre. La magie opère encore et toujours, dans un tourbillon émotionnel.</w:t>
      </w:r>
    </w:p>
    <w:p w14:paraId="087B134C" w14:textId="7167E65B" w:rsidR="003E373F" w:rsidRDefault="003E373F" w:rsidP="003E373F">
      <w:r w:rsidRPr="003E373F">
        <w:t>Grande salle Vitez,</w:t>
      </w:r>
    </w:p>
    <w:p w14:paraId="3B8EF93E" w14:textId="739CF9A4" w:rsidR="003E373F" w:rsidRDefault="003E373F" w:rsidP="003E373F">
      <w:r w:rsidRPr="003E373F">
        <w:t>Audiodescription le vendredi 24 novembre à 19h30</w:t>
      </w:r>
      <w:r>
        <w:t>.</w:t>
      </w:r>
    </w:p>
    <w:p w14:paraId="14B40582" w14:textId="531201DF" w:rsidR="002F4455" w:rsidRDefault="000B6FD3" w:rsidP="002F4455">
      <w:r>
        <w:t>Inscription</w:t>
      </w:r>
      <w:r w:rsidRPr="000B6FD3">
        <w:t xml:space="preserve"> en ligne sur </w:t>
      </w:r>
      <w:hyperlink r:id="rId17" w:history="1">
        <w:r w:rsidRPr="000B6FD3">
          <w:rPr>
            <w:rStyle w:val="Lienhypertexte"/>
          </w:rPr>
          <w:t>tnba.org</w:t>
        </w:r>
      </w:hyperlink>
      <w:r w:rsidRPr="000B6FD3">
        <w:t xml:space="preserve"> et/ou par mail à l’adresse </w:t>
      </w:r>
      <w:hyperlink r:id="rId18" w:history="1">
        <w:r w:rsidRPr="00E5289D">
          <w:rPr>
            <w:rStyle w:val="Lienhypertexte"/>
          </w:rPr>
          <w:t>v.aubert@tnba.org</w:t>
        </w:r>
      </w:hyperlink>
      <w:r>
        <w:t xml:space="preserve"> </w:t>
      </w:r>
      <w:r w:rsidRPr="000B6FD3">
        <w:t>ou par téléphone 05 56 33 36 62</w:t>
      </w:r>
    </w:p>
    <w:p w14:paraId="2A583B5F" w14:textId="77777777" w:rsidR="0027491B" w:rsidRDefault="0027491B" w:rsidP="002F4455"/>
    <w:p w14:paraId="3BE7C6FC" w14:textId="77777777" w:rsidR="00D73F0E" w:rsidRDefault="00D73F0E" w:rsidP="002F4455"/>
    <w:p w14:paraId="3F0EDBB1" w14:textId="77777777" w:rsidR="005D51CC" w:rsidRDefault="005D51CC" w:rsidP="002F4455"/>
    <w:p w14:paraId="22E95BBC" w14:textId="026E58E2" w:rsidR="00454999" w:rsidRPr="006D02DF" w:rsidRDefault="00454999" w:rsidP="00454999">
      <w:pPr>
        <w:pStyle w:val="Titre1"/>
      </w:pPr>
      <w:bookmarkStart w:id="33" w:name="_Toc140581459"/>
      <w:r w:rsidRPr="006D02DF">
        <w:t>INFORMATIONS SOCIALES</w:t>
      </w:r>
      <w:bookmarkEnd w:id="28"/>
      <w:r w:rsidR="00492CEE">
        <w:t>.</w:t>
      </w:r>
      <w:bookmarkEnd w:id="33"/>
    </w:p>
    <w:p w14:paraId="61B3740E" w14:textId="77777777" w:rsidR="004C2B7A" w:rsidRDefault="004C2B7A" w:rsidP="009C5BCD"/>
    <w:p w14:paraId="297F8FA4" w14:textId="77777777" w:rsidR="002F4455" w:rsidRDefault="004C2B7A" w:rsidP="009C5BCD">
      <w:pPr>
        <w:rPr>
          <w:rStyle w:val="Titre2Car"/>
          <w:rFonts w:eastAsia="Calibri"/>
        </w:rPr>
      </w:pPr>
      <w:bookmarkStart w:id="34" w:name="_Toc140581460"/>
      <w:r w:rsidRPr="004C2B7A">
        <w:rPr>
          <w:rStyle w:val="Titre2Car"/>
          <w:rFonts w:eastAsia="Calibri"/>
        </w:rPr>
        <w:t>La lettre d’information de la MDPH</w:t>
      </w:r>
      <w:bookmarkEnd w:id="34"/>
      <w:r w:rsidR="002F4455">
        <w:rPr>
          <w:rStyle w:val="Titre2Car"/>
          <w:rFonts w:eastAsia="Calibri"/>
        </w:rPr>
        <w:t xml:space="preserve"> </w:t>
      </w:r>
    </w:p>
    <w:p w14:paraId="43214155" w14:textId="29011496" w:rsidR="0033404C" w:rsidRDefault="0033404C" w:rsidP="009C5BCD">
      <w:r w:rsidRPr="002F4455">
        <w:t>Depuis mai 2023, la</w:t>
      </w:r>
      <w:r w:rsidRPr="004C2B7A">
        <w:t xml:space="preserve"> MDPH propose une</w:t>
      </w:r>
      <w:r>
        <w:t xml:space="preserve"> </w:t>
      </w:r>
      <w:r w:rsidR="004C2B7A">
        <w:t>newsletter</w:t>
      </w:r>
      <w:r>
        <w:t xml:space="preserve"> chaque mois. Pour la recevoir, rien de plus facile. </w:t>
      </w:r>
      <w:r w:rsidR="004C2B7A">
        <w:t>I</w:t>
      </w:r>
      <w:r>
        <w:t>nscri</w:t>
      </w:r>
      <w:r w:rsidR="004C2B7A">
        <w:t xml:space="preserve">ption </w:t>
      </w:r>
      <w:r>
        <w:t>en ligne</w:t>
      </w:r>
      <w:r w:rsidR="004C2B7A">
        <w:rPr>
          <w:rFonts w:ascii="Calibri" w:hAnsi="Calibri"/>
        </w:rPr>
        <w:t> </w:t>
      </w:r>
      <w:r w:rsidR="004C2B7A">
        <w:t xml:space="preserve">: </w:t>
      </w:r>
      <w:hyperlink r:id="rId19" w:history="1">
        <w:r w:rsidR="004C2B7A" w:rsidRPr="004C2B7A">
          <w:rPr>
            <w:rStyle w:val="Lienhypertexte"/>
          </w:rPr>
          <w:t>ici</w:t>
        </w:r>
      </w:hyperlink>
    </w:p>
    <w:p w14:paraId="64783FF6" w14:textId="4C04C769" w:rsidR="004C2B7A" w:rsidRDefault="004C2B7A" w:rsidP="009C5BCD">
      <w:r>
        <w:t>Cette lettre d’informations propose</w:t>
      </w:r>
      <w:r>
        <w:rPr>
          <w:rFonts w:ascii="Calibri" w:hAnsi="Calibri"/>
        </w:rPr>
        <w:t> </w:t>
      </w:r>
      <w:r>
        <w:t>:</w:t>
      </w:r>
    </w:p>
    <w:p w14:paraId="69DF2C30" w14:textId="282FD2D3" w:rsidR="0033404C" w:rsidRDefault="0033404C" w:rsidP="009C5BCD">
      <w:r>
        <w:t>- des informations concernant les droits et les dispositifs dédiés aux personnes en situation de handicap.</w:t>
      </w:r>
    </w:p>
    <w:p w14:paraId="1A2C55CC" w14:textId="2A958319" w:rsidR="0033404C" w:rsidRDefault="0033404C" w:rsidP="009C5BCD">
      <w:r>
        <w:t>- des portraits d’associations locales dont la mission est de soutenir</w:t>
      </w:r>
      <w:r w:rsidR="00642F24">
        <w:t xml:space="preserve"> et d’améliorer le quotidien de tous.</w:t>
      </w:r>
    </w:p>
    <w:p w14:paraId="2BBAA382" w14:textId="6B28BCA7" w:rsidR="00642F24" w:rsidRDefault="00642F24" w:rsidP="00642F24">
      <w:r>
        <w:t>- des outils et des ressources mis à disposition par la MDPH pour faciliter</w:t>
      </w:r>
      <w:r w:rsidR="004C2B7A">
        <w:t xml:space="preserve"> le quotidien</w:t>
      </w:r>
    </w:p>
    <w:p w14:paraId="25C50DC9" w14:textId="11B6AD12" w:rsidR="0033404C" w:rsidRPr="0033404C" w:rsidRDefault="004C2B7A" w:rsidP="00642F24">
      <w:r>
        <w:t>Des rendez-vous en ligne pour des conférences, des ateliers ou des rencontres permettant d’échanger et de s’informer</w:t>
      </w:r>
      <w:r w:rsidR="0033404C" w:rsidRPr="0033404C">
        <w:t>.</w:t>
      </w:r>
    </w:p>
    <w:p w14:paraId="26A8AF5D" w14:textId="11D054A6" w:rsidR="0062734A" w:rsidRDefault="0062734A" w:rsidP="0062734A">
      <w:pPr>
        <w:pStyle w:val="Titre2"/>
        <w:rPr>
          <w:rStyle w:val="contentpasted0"/>
          <w:color w:val="002451"/>
        </w:rPr>
      </w:pPr>
      <w:bookmarkStart w:id="35" w:name="_Toc140581461"/>
      <w:r>
        <w:rPr>
          <w:rStyle w:val="contentpasted0"/>
          <w:color w:val="002451"/>
        </w:rPr>
        <w:lastRenderedPageBreak/>
        <w:t>Informations pour la canicule.</w:t>
      </w:r>
      <w:bookmarkEnd w:id="35"/>
    </w:p>
    <w:p w14:paraId="099AD31B" w14:textId="5D335F4B" w:rsidR="0062734A" w:rsidRPr="0062734A" w:rsidRDefault="00B10EDC" w:rsidP="00B10EDC">
      <w:pPr>
        <w:rPr>
          <w:color w:val="002451"/>
        </w:rPr>
      </w:pPr>
      <w:r>
        <w:t xml:space="preserve">Les municipalités proposent aux </w:t>
      </w:r>
      <w:r w:rsidR="0062734A">
        <w:rPr>
          <w:rStyle w:val="contentpasted0"/>
          <w:color w:val="002451"/>
        </w:rPr>
        <w:t>personnes isolé</w:t>
      </w:r>
      <w:r w:rsidR="00BA516E">
        <w:rPr>
          <w:rStyle w:val="contentpasted0"/>
          <w:color w:val="002451"/>
        </w:rPr>
        <w:t>e</w:t>
      </w:r>
      <w:r w:rsidR="0062734A">
        <w:rPr>
          <w:rStyle w:val="contentpasted0"/>
          <w:color w:val="002451"/>
        </w:rPr>
        <w:t xml:space="preserve">s </w:t>
      </w:r>
      <w:r w:rsidR="0062734A" w:rsidRPr="0062734A">
        <w:rPr>
          <w:rStyle w:val="contentpasted0"/>
          <w:color w:val="002451"/>
        </w:rPr>
        <w:t xml:space="preserve">de s’inscrire sur le registre nominatif </w:t>
      </w:r>
      <w:r>
        <w:rPr>
          <w:rStyle w:val="contentpasted0"/>
          <w:color w:val="002451"/>
        </w:rPr>
        <w:t>*</w:t>
      </w:r>
      <w:r w:rsidR="0062734A" w:rsidRPr="0062734A">
        <w:rPr>
          <w:rStyle w:val="contentpasted0"/>
          <w:color w:val="002451"/>
        </w:rPr>
        <w:t>de la Mairie.</w:t>
      </w:r>
      <w:r w:rsidR="0062734A">
        <w:rPr>
          <w:rStyle w:val="contentpasted0"/>
          <w:color w:val="002451"/>
        </w:rPr>
        <w:t xml:space="preserve"> </w:t>
      </w:r>
    </w:p>
    <w:p w14:paraId="37755282" w14:textId="6015E5B2" w:rsidR="00B10EDC" w:rsidRDefault="0062734A" w:rsidP="0062734A">
      <w:pPr>
        <w:jc w:val="both"/>
        <w:rPr>
          <w:rStyle w:val="contentpasted0"/>
          <w:color w:val="002451"/>
        </w:rPr>
      </w:pPr>
      <w:r w:rsidRPr="0062734A">
        <w:rPr>
          <w:rStyle w:val="contentpasted0"/>
          <w:color w:val="002451"/>
        </w:rPr>
        <w:t xml:space="preserve">Ainsi, </w:t>
      </w:r>
      <w:r w:rsidR="00B10EDC">
        <w:rPr>
          <w:rStyle w:val="contentpasted0"/>
          <w:color w:val="002451"/>
        </w:rPr>
        <w:t>les personnes inscrites seront contactées par les services spécialisés.</w:t>
      </w:r>
    </w:p>
    <w:p w14:paraId="51110E73" w14:textId="77777777" w:rsidR="00534D43" w:rsidRDefault="00534D43" w:rsidP="0062734A">
      <w:pPr>
        <w:jc w:val="both"/>
        <w:rPr>
          <w:rStyle w:val="contentpasted0"/>
          <w:color w:val="002451"/>
        </w:rPr>
      </w:pPr>
    </w:p>
    <w:p w14:paraId="53665105" w14:textId="16DBA926" w:rsidR="0062734A" w:rsidRPr="0062734A" w:rsidRDefault="00B10EDC" w:rsidP="0062734A">
      <w:pPr>
        <w:jc w:val="both"/>
        <w:rPr>
          <w:color w:val="002451"/>
        </w:rPr>
      </w:pPr>
      <w:bookmarkStart w:id="36" w:name="_Toc139296379"/>
      <w:bookmarkStart w:id="37" w:name="_Toc139890934"/>
      <w:bookmarkStart w:id="38" w:name="_Toc140139403"/>
      <w:bookmarkStart w:id="39" w:name="_Toc140139559"/>
      <w:bookmarkStart w:id="40" w:name="_Toc140581462"/>
      <w:r w:rsidRPr="002B064D">
        <w:rPr>
          <w:rStyle w:val="Titre3Car"/>
          <w:rFonts w:eastAsia="Calibri"/>
        </w:rPr>
        <w:t>À Bordeaux</w:t>
      </w:r>
      <w:bookmarkEnd w:id="36"/>
      <w:bookmarkEnd w:id="37"/>
      <w:bookmarkEnd w:id="38"/>
      <w:bookmarkEnd w:id="39"/>
      <w:bookmarkEnd w:id="40"/>
      <w:r>
        <w:rPr>
          <w:rStyle w:val="contentpasted0"/>
          <w:rFonts w:ascii="Calibri" w:hAnsi="Calibri"/>
          <w:color w:val="002451"/>
        </w:rPr>
        <w:t> </w:t>
      </w:r>
      <w:r>
        <w:rPr>
          <w:rStyle w:val="contentpasted0"/>
          <w:color w:val="002451"/>
        </w:rPr>
        <w:t xml:space="preserve">: les personnes </w:t>
      </w:r>
      <w:r w:rsidR="0062734A" w:rsidRPr="0062734A">
        <w:rPr>
          <w:rStyle w:val="contentpasted0"/>
          <w:color w:val="002451"/>
        </w:rPr>
        <w:t>inscrit</w:t>
      </w:r>
      <w:r>
        <w:rPr>
          <w:rStyle w:val="contentpasted0"/>
          <w:color w:val="002451"/>
        </w:rPr>
        <w:t>e</w:t>
      </w:r>
      <w:r w:rsidR="0062734A" w:rsidRPr="0062734A">
        <w:rPr>
          <w:rStyle w:val="contentpasted0"/>
          <w:color w:val="002451"/>
        </w:rPr>
        <w:t>s au registre nominatif du fait de leur isolement social et de leur situation de handicap pourront recevoir des messages sms et/ou vocaux de vigilance dès lors que le plan de canicule est déclenché.</w:t>
      </w:r>
    </w:p>
    <w:p w14:paraId="70D69EF4" w14:textId="77777777" w:rsidR="0062734A" w:rsidRPr="0062734A" w:rsidRDefault="0062734A" w:rsidP="0062734A">
      <w:pPr>
        <w:jc w:val="both"/>
        <w:rPr>
          <w:color w:val="002451"/>
        </w:rPr>
      </w:pPr>
      <w:r w:rsidRPr="0062734A">
        <w:rPr>
          <w:rStyle w:val="contentpasted0"/>
          <w:color w:val="002451"/>
        </w:rPr>
        <w:t>Vous trouverez ci-dessous le formulaire de demande d’inscription</w:t>
      </w:r>
      <w:r w:rsidRPr="0062734A">
        <w:rPr>
          <w:rStyle w:val="contentpasted0"/>
          <w:rFonts w:ascii="Calibri" w:hAnsi="Calibri"/>
          <w:color w:val="002451"/>
        </w:rPr>
        <w:t> </w:t>
      </w:r>
      <w:r w:rsidRPr="0062734A">
        <w:rPr>
          <w:rStyle w:val="contentpasted0"/>
          <w:color w:val="002451"/>
        </w:rPr>
        <w:t>:</w:t>
      </w:r>
    </w:p>
    <w:p w14:paraId="749CFCE9" w14:textId="77777777" w:rsidR="0062734A" w:rsidRPr="0062734A" w:rsidRDefault="00000000" w:rsidP="0062734A">
      <w:pPr>
        <w:jc w:val="both"/>
        <w:rPr>
          <w:color w:val="002451"/>
        </w:rPr>
      </w:pPr>
      <w:hyperlink r:id="rId20" w:tgtFrame="loopstyle_link" w:history="1">
        <w:r w:rsidR="0062734A" w:rsidRPr="0062734A">
          <w:rPr>
            <w:rStyle w:val="Lienhypertexte"/>
          </w:rPr>
          <w:t>Formulaire de demande d’inscription sur le Registre nominatif | Site officiel de la ville de Bordeaux</w:t>
        </w:r>
      </w:hyperlink>
    </w:p>
    <w:p w14:paraId="0EBF55B1" w14:textId="77E566C8" w:rsidR="0062734A" w:rsidRDefault="0062734A" w:rsidP="0062734A">
      <w:pPr>
        <w:jc w:val="both"/>
        <w:rPr>
          <w:rStyle w:val="contentpasted0"/>
          <w:color w:val="002451"/>
        </w:rPr>
      </w:pPr>
      <w:r w:rsidRPr="0062734A">
        <w:rPr>
          <w:rFonts w:ascii="Calibri" w:hAnsi="Calibri"/>
          <w:color w:val="002451"/>
        </w:rPr>
        <w:t> </w:t>
      </w:r>
      <w:r w:rsidRPr="0062734A">
        <w:rPr>
          <w:rStyle w:val="contentpasted0"/>
          <w:color w:val="002451"/>
        </w:rPr>
        <w:t>Pour en savoir plus, vo</w:t>
      </w:r>
      <w:r w:rsidR="009809A1">
        <w:rPr>
          <w:rStyle w:val="contentpasted0"/>
          <w:color w:val="002451"/>
        </w:rPr>
        <w:t>us</w:t>
      </w:r>
      <w:r w:rsidRPr="0062734A">
        <w:rPr>
          <w:rStyle w:val="contentpasted0"/>
          <w:color w:val="002451"/>
        </w:rPr>
        <w:t xml:space="preserve"> trouverez un ensemble d’informations via ce li</w:t>
      </w:r>
      <w:r w:rsidR="00BA516E">
        <w:rPr>
          <w:rStyle w:val="contentpasted0"/>
          <w:color w:val="002451"/>
        </w:rPr>
        <w:t>en</w:t>
      </w:r>
      <w:r w:rsidRPr="0062734A">
        <w:rPr>
          <w:rStyle w:val="contentpasted0"/>
          <w:rFonts w:ascii="Calibri" w:hAnsi="Calibri"/>
          <w:color w:val="002451"/>
        </w:rPr>
        <w:t> </w:t>
      </w:r>
      <w:r w:rsidRPr="0062734A">
        <w:rPr>
          <w:rStyle w:val="contentpasted0"/>
          <w:color w:val="002451"/>
        </w:rPr>
        <w:t xml:space="preserve"> : </w:t>
      </w:r>
      <w:hyperlink r:id="rId21" w:tgtFrame="loopstyle_link" w:history="1">
        <w:r w:rsidRPr="0062734A">
          <w:rPr>
            <w:rStyle w:val="Lienhypertexte"/>
          </w:rPr>
          <w:t>Épisodes de fortes chaleurs | Bordeaux</w:t>
        </w:r>
      </w:hyperlink>
    </w:p>
    <w:p w14:paraId="6AACF548" w14:textId="0D0079EC" w:rsidR="0062734A" w:rsidRDefault="0062734A" w:rsidP="0062734A">
      <w:pPr>
        <w:rPr>
          <w:rStyle w:val="contentpasted0"/>
          <w:color w:val="002451"/>
        </w:rPr>
      </w:pPr>
    </w:p>
    <w:p w14:paraId="3C22ADD0" w14:textId="73D3D71A" w:rsidR="00B10EDC" w:rsidRDefault="0062734A" w:rsidP="0062734A">
      <w:pPr>
        <w:rPr>
          <w:rStyle w:val="contentpasted0"/>
          <w:color w:val="002451"/>
        </w:rPr>
      </w:pPr>
      <w:bookmarkStart w:id="41" w:name="_Toc139296380"/>
      <w:bookmarkStart w:id="42" w:name="_Toc139890935"/>
      <w:bookmarkStart w:id="43" w:name="_Toc140139404"/>
      <w:bookmarkStart w:id="44" w:name="_Toc140139560"/>
      <w:bookmarkStart w:id="45" w:name="_Toc140581463"/>
      <w:r w:rsidRPr="002B064D">
        <w:rPr>
          <w:rStyle w:val="Titre3Car"/>
          <w:rFonts w:eastAsia="Calibri"/>
        </w:rPr>
        <w:t>Libourne</w:t>
      </w:r>
      <w:r w:rsidR="00B10EDC" w:rsidRPr="002B064D">
        <w:rPr>
          <w:rStyle w:val="Titre3Car"/>
          <w:rFonts w:eastAsia="Calibri"/>
        </w:rPr>
        <w:t> :</w:t>
      </w:r>
      <w:bookmarkEnd w:id="41"/>
      <w:bookmarkEnd w:id="42"/>
      <w:bookmarkEnd w:id="43"/>
      <w:bookmarkEnd w:id="44"/>
      <w:bookmarkEnd w:id="45"/>
      <w:r w:rsidR="00B10EDC">
        <w:rPr>
          <w:rStyle w:val="contentpasted0"/>
          <w:color w:val="002451"/>
        </w:rPr>
        <w:t xml:space="preserve"> l’inscription sur le registre nominatif* se fait par mail </w:t>
      </w:r>
      <w:hyperlink r:id="rId22" w:history="1">
        <w:r w:rsidR="00B10EDC" w:rsidRPr="00E5289D">
          <w:rPr>
            <w:rStyle w:val="Lienhypertexte"/>
          </w:rPr>
          <w:t>evaluation@libourne.fr</w:t>
        </w:r>
      </w:hyperlink>
      <w:r w:rsidR="00B10EDC">
        <w:rPr>
          <w:rStyle w:val="contentpasted0"/>
          <w:color w:val="002451"/>
        </w:rPr>
        <w:t xml:space="preserve"> ou par téléphone</w:t>
      </w:r>
      <w:r w:rsidR="00B10EDC">
        <w:rPr>
          <w:rStyle w:val="contentpasted0"/>
          <w:rFonts w:ascii="Calibri" w:hAnsi="Calibri"/>
          <w:color w:val="002451"/>
        </w:rPr>
        <w:t> </w:t>
      </w:r>
      <w:r w:rsidR="00B10EDC">
        <w:rPr>
          <w:rStyle w:val="contentpasted0"/>
          <w:color w:val="002451"/>
        </w:rPr>
        <w:t>: 05.57.55.33.70 ou 06.59.32.67.72</w:t>
      </w:r>
    </w:p>
    <w:p w14:paraId="2E8FDD82" w14:textId="43099424" w:rsidR="00B10EDC" w:rsidRPr="0062734A" w:rsidRDefault="00B10EDC" w:rsidP="0062734A">
      <w:pPr>
        <w:rPr>
          <w:rStyle w:val="contentpasted0"/>
          <w:color w:val="002451"/>
        </w:rPr>
      </w:pPr>
      <w:r>
        <w:rPr>
          <w:rStyle w:val="contentpasted0"/>
          <w:color w:val="002451"/>
        </w:rPr>
        <w:t>En cas de canicule, toute personne inscrite sera contactée par téléphone. Le personnel du CCAS apportera aide et assistance.</w:t>
      </w:r>
    </w:p>
    <w:p w14:paraId="5DC7A910" w14:textId="77777777" w:rsidR="0062734A" w:rsidRDefault="0062734A" w:rsidP="0062734A">
      <w:pPr>
        <w:jc w:val="both"/>
        <w:rPr>
          <w:rStyle w:val="contentpasted0"/>
        </w:rPr>
      </w:pPr>
    </w:p>
    <w:p w14:paraId="35BF2592" w14:textId="01B04508" w:rsidR="00534D43" w:rsidRPr="00534D43" w:rsidRDefault="00B10EDC" w:rsidP="00534D43">
      <w:pPr>
        <w:jc w:val="both"/>
      </w:pPr>
      <w:bookmarkStart w:id="46" w:name="_Toc139296381"/>
      <w:bookmarkStart w:id="47" w:name="_Toc139890936"/>
      <w:bookmarkStart w:id="48" w:name="_Toc140139405"/>
      <w:bookmarkStart w:id="49" w:name="_Toc140139561"/>
      <w:bookmarkStart w:id="50" w:name="_Toc140581464"/>
      <w:r w:rsidRPr="002B064D">
        <w:rPr>
          <w:rStyle w:val="Titre3Car"/>
          <w:rFonts w:eastAsia="Calibri"/>
        </w:rPr>
        <w:t>Mérignac :</w:t>
      </w:r>
      <w:bookmarkEnd w:id="46"/>
      <w:bookmarkEnd w:id="47"/>
      <w:bookmarkEnd w:id="48"/>
      <w:bookmarkEnd w:id="49"/>
      <w:bookmarkEnd w:id="50"/>
      <w:r>
        <w:rPr>
          <w:rStyle w:val="contentpasted0"/>
        </w:rPr>
        <w:t xml:space="preserve"> </w:t>
      </w:r>
      <w:r w:rsidR="00534D43" w:rsidRPr="00534D43">
        <w:t xml:space="preserve">En cas de déclenchement du dispositif canicule, les services municipaux entreront en contact avec ces habitants plus fragiles, </w:t>
      </w:r>
      <w:r w:rsidR="00534D43">
        <w:t xml:space="preserve">inscrits sur le registre nominatif* </w:t>
      </w:r>
      <w:r w:rsidR="00534D43" w:rsidRPr="00534D43">
        <w:t>par téléphone et/ou lors d’une visite à domicile, afin de s’assurer de leur bien-être.</w:t>
      </w:r>
    </w:p>
    <w:p w14:paraId="011134A6" w14:textId="77777777" w:rsidR="00534D43" w:rsidRPr="00534D43" w:rsidRDefault="00534D43" w:rsidP="00534D43">
      <w:pPr>
        <w:jc w:val="both"/>
      </w:pPr>
      <w:r w:rsidRPr="00534D43">
        <w:t>Lors des fortes chaleurs, les plus vulnérables peuvent se mettre au frais dans les restaurants séniors climatisés.</w:t>
      </w:r>
    </w:p>
    <w:p w14:paraId="0C1D7948" w14:textId="77777777" w:rsidR="00534D43" w:rsidRPr="00534D43" w:rsidRDefault="00534D43" w:rsidP="00534D43">
      <w:pPr>
        <w:jc w:val="both"/>
      </w:pPr>
      <w:r w:rsidRPr="00534D43">
        <w:t>Pour celles et ceux qui se trouvent en situation de grande précarité, le Relais des Solidarités élargit les horaires d’accès aux douches et met en place des distributions d’eau.</w:t>
      </w:r>
    </w:p>
    <w:p w14:paraId="7F68C673" w14:textId="2327A251" w:rsidR="00534D43" w:rsidRPr="00534D43" w:rsidRDefault="00534D43" w:rsidP="00534D43">
      <w:pPr>
        <w:jc w:val="both"/>
        <w:rPr>
          <w:rStyle w:val="contentpasted0"/>
        </w:rPr>
      </w:pPr>
      <w:r>
        <w:rPr>
          <w:rStyle w:val="contentpasted0"/>
        </w:rPr>
        <w:t>U</w:t>
      </w:r>
      <w:r w:rsidRPr="00534D43">
        <w:rPr>
          <w:rStyle w:val="contentpasted0"/>
        </w:rPr>
        <w:t xml:space="preserve">ne inscription en ligne est également disponible : </w:t>
      </w:r>
      <w:hyperlink r:id="rId23" w:history="1">
        <w:r w:rsidRPr="002B064D">
          <w:rPr>
            <w:rStyle w:val="Lienhypertexte"/>
          </w:rPr>
          <w:t>ici</w:t>
        </w:r>
      </w:hyperlink>
    </w:p>
    <w:p w14:paraId="719216F2" w14:textId="77777777" w:rsidR="00534D43" w:rsidRPr="00534D43" w:rsidRDefault="00534D43" w:rsidP="00534D43">
      <w:pPr>
        <w:jc w:val="both"/>
        <w:rPr>
          <w:rStyle w:val="contentpasted0"/>
        </w:rPr>
      </w:pPr>
      <w:r w:rsidRPr="00534D43">
        <w:rPr>
          <w:rStyle w:val="contentpasted0"/>
        </w:rPr>
        <w:t>Par mail : ccas@merignac.com</w:t>
      </w:r>
    </w:p>
    <w:p w14:paraId="67449534" w14:textId="4DBB34BC" w:rsidR="00534D43" w:rsidRPr="0062734A" w:rsidRDefault="00000000" w:rsidP="00534D43">
      <w:pPr>
        <w:jc w:val="both"/>
        <w:rPr>
          <w:rStyle w:val="contentpasted0"/>
        </w:rPr>
      </w:pPr>
      <w:hyperlink r:id="rId24" w:history="1">
        <w:r w:rsidR="00534D43" w:rsidRPr="002B064D">
          <w:rPr>
            <w:rStyle w:val="Lienhypertexte"/>
          </w:rPr>
          <w:t>Pour tous renseignement</w:t>
        </w:r>
      </w:hyperlink>
      <w:r w:rsidR="00534D43" w:rsidRPr="00534D43">
        <w:rPr>
          <w:rStyle w:val="contentpasted0"/>
        </w:rPr>
        <w:t>, contactez le CCAS au 05 56 55 66 55</w:t>
      </w:r>
    </w:p>
    <w:p w14:paraId="1FC7323D" w14:textId="77777777" w:rsidR="0062734A" w:rsidRDefault="0062734A" w:rsidP="0062734A">
      <w:pPr>
        <w:jc w:val="both"/>
        <w:rPr>
          <w:color w:val="002451"/>
        </w:rPr>
      </w:pPr>
    </w:p>
    <w:p w14:paraId="1F1D5937" w14:textId="6F706603" w:rsidR="00534D43" w:rsidRDefault="00534D43" w:rsidP="0062734A">
      <w:pPr>
        <w:jc w:val="both"/>
        <w:rPr>
          <w:color w:val="002451"/>
        </w:rPr>
      </w:pPr>
      <w:bookmarkStart w:id="51" w:name="_Toc139296382"/>
      <w:bookmarkStart w:id="52" w:name="_Toc139890937"/>
      <w:bookmarkStart w:id="53" w:name="_Toc140139406"/>
      <w:bookmarkStart w:id="54" w:name="_Toc140139562"/>
      <w:bookmarkStart w:id="55" w:name="_Toc140581465"/>
      <w:r w:rsidRPr="002B064D">
        <w:rPr>
          <w:rStyle w:val="Titre3Car"/>
          <w:rFonts w:eastAsia="Calibri"/>
        </w:rPr>
        <w:t>Pessac</w:t>
      </w:r>
      <w:bookmarkEnd w:id="51"/>
      <w:bookmarkEnd w:id="52"/>
      <w:bookmarkEnd w:id="53"/>
      <w:bookmarkEnd w:id="54"/>
      <w:bookmarkEnd w:id="55"/>
      <w:r w:rsidRPr="002B064D">
        <w:rPr>
          <w:rStyle w:val="Titre3Car"/>
          <w:rFonts w:eastAsia="Calibri"/>
        </w:rPr>
        <w:t> </w:t>
      </w:r>
      <w:r>
        <w:rPr>
          <w:color w:val="002451"/>
        </w:rPr>
        <w:t xml:space="preserve">: Inscription sur le registre nominatif* par mail </w:t>
      </w:r>
      <w:hyperlink r:id="rId25" w:history="1">
        <w:r w:rsidRPr="00E5289D">
          <w:rPr>
            <w:rStyle w:val="Lienhypertexte"/>
          </w:rPr>
          <w:t>senior@mairie-pessac.fr</w:t>
        </w:r>
      </w:hyperlink>
      <w:r w:rsidR="002B064D">
        <w:rPr>
          <w:color w:val="002451"/>
        </w:rPr>
        <w:t>,</w:t>
      </w:r>
      <w:r>
        <w:rPr>
          <w:color w:val="002451"/>
        </w:rPr>
        <w:t xml:space="preserve"> par courrier</w:t>
      </w:r>
      <w:r w:rsidR="002B064D">
        <w:rPr>
          <w:color w:val="002451"/>
        </w:rPr>
        <w:t xml:space="preserve"> ou déposer le formulaire à l’accueil seniors/handicap ou à l’accueil de l’hôtel de ville. Ce formulaire peut être téléchargé </w:t>
      </w:r>
      <w:hyperlink r:id="rId26" w:history="1">
        <w:r w:rsidR="002B064D" w:rsidRPr="002B064D">
          <w:rPr>
            <w:rStyle w:val="Lienhypertexte"/>
          </w:rPr>
          <w:t>ici</w:t>
        </w:r>
      </w:hyperlink>
    </w:p>
    <w:p w14:paraId="0F64CF7A" w14:textId="6FA97393" w:rsidR="00534D43" w:rsidRDefault="002B064D" w:rsidP="0062734A">
      <w:pPr>
        <w:jc w:val="both"/>
        <w:rPr>
          <w:color w:val="002451"/>
        </w:rPr>
      </w:pPr>
      <w:r>
        <w:rPr>
          <w:color w:val="002451"/>
        </w:rPr>
        <w:t>Pour tout renseignement</w:t>
      </w:r>
      <w:r>
        <w:rPr>
          <w:rFonts w:ascii="Calibri" w:hAnsi="Calibri"/>
          <w:color w:val="002451"/>
        </w:rPr>
        <w:t> </w:t>
      </w:r>
      <w:r>
        <w:rPr>
          <w:color w:val="002451"/>
        </w:rPr>
        <w:t>: CCAS registre canicule</w:t>
      </w:r>
      <w:r>
        <w:rPr>
          <w:rFonts w:ascii="Calibri" w:hAnsi="Calibri"/>
          <w:color w:val="002451"/>
        </w:rPr>
        <w:t> </w:t>
      </w:r>
      <w:r>
        <w:rPr>
          <w:color w:val="002451"/>
        </w:rPr>
        <w:t>: 05.57.93.67.49</w:t>
      </w:r>
    </w:p>
    <w:p w14:paraId="055CDA9E" w14:textId="77777777" w:rsidR="00534D43" w:rsidRDefault="00534D43" w:rsidP="0062734A">
      <w:pPr>
        <w:jc w:val="both"/>
        <w:rPr>
          <w:color w:val="002451"/>
        </w:rPr>
      </w:pPr>
    </w:p>
    <w:p w14:paraId="4403A519" w14:textId="77777777" w:rsidR="0025448A" w:rsidRDefault="0025448A" w:rsidP="0062734A">
      <w:pPr>
        <w:jc w:val="both"/>
        <w:rPr>
          <w:color w:val="002451"/>
        </w:rPr>
      </w:pPr>
    </w:p>
    <w:p w14:paraId="195DF572" w14:textId="0045C51A" w:rsidR="0025448A" w:rsidRDefault="0025448A" w:rsidP="0062734A">
      <w:pPr>
        <w:jc w:val="both"/>
        <w:rPr>
          <w:color w:val="002451"/>
        </w:rPr>
      </w:pPr>
      <w:r>
        <w:rPr>
          <w:color w:val="002451"/>
        </w:rPr>
        <w:lastRenderedPageBreak/>
        <w:t>Numéros utiles</w:t>
      </w:r>
      <w:r>
        <w:rPr>
          <w:rFonts w:ascii="Calibri" w:hAnsi="Calibri"/>
          <w:color w:val="002451"/>
        </w:rPr>
        <w:t> </w:t>
      </w:r>
      <w:r>
        <w:rPr>
          <w:color w:val="002451"/>
        </w:rPr>
        <w:t xml:space="preserve">: </w:t>
      </w:r>
    </w:p>
    <w:p w14:paraId="1558E08F" w14:textId="65A54BEA" w:rsidR="0025448A" w:rsidRPr="0025448A" w:rsidRDefault="0025448A" w:rsidP="0025448A">
      <w:pPr>
        <w:rPr>
          <w:color w:val="002451"/>
        </w:rPr>
      </w:pPr>
      <w:r w:rsidRPr="0025448A">
        <w:rPr>
          <w:b/>
          <w:bCs/>
          <w:color w:val="002451"/>
        </w:rPr>
        <w:t>0 800 06 66 66 Canicule info</w:t>
      </w:r>
      <w:r>
        <w:rPr>
          <w:b/>
          <w:bCs/>
          <w:color w:val="002451"/>
        </w:rPr>
        <w:t xml:space="preserve"> </w:t>
      </w:r>
      <w:r w:rsidRPr="0025448A">
        <w:rPr>
          <w:b/>
          <w:bCs/>
          <w:color w:val="002451"/>
        </w:rPr>
        <w:t>services (appel gratuit).</w:t>
      </w:r>
      <w:r w:rsidRPr="0025448A">
        <w:rPr>
          <w:rFonts w:ascii="Calibri" w:hAnsi="Calibri"/>
          <w:color w:val="002451"/>
        </w:rPr>
        <w:t> </w:t>
      </w:r>
      <w:r w:rsidRPr="0025448A">
        <w:rPr>
          <w:color w:val="002451"/>
        </w:rPr>
        <w:t>Centre d'appels t</w:t>
      </w:r>
      <w:r w:rsidRPr="0025448A">
        <w:rPr>
          <w:rFonts w:cs="Luciole"/>
          <w:color w:val="002451"/>
        </w:rPr>
        <w:t>é</w:t>
      </w:r>
      <w:r w:rsidRPr="0025448A">
        <w:rPr>
          <w:color w:val="002451"/>
        </w:rPr>
        <w:t>l</w:t>
      </w:r>
      <w:r w:rsidRPr="0025448A">
        <w:rPr>
          <w:rFonts w:cs="Luciole"/>
          <w:color w:val="002451"/>
        </w:rPr>
        <w:t>é</w:t>
      </w:r>
      <w:r w:rsidRPr="0025448A">
        <w:rPr>
          <w:color w:val="002451"/>
        </w:rPr>
        <w:t>phonique national activ</w:t>
      </w:r>
      <w:r w:rsidRPr="0025448A">
        <w:rPr>
          <w:rFonts w:cs="Luciole"/>
          <w:color w:val="002451"/>
        </w:rPr>
        <w:t>é</w:t>
      </w:r>
      <w:r w:rsidRPr="0025448A">
        <w:rPr>
          <w:color w:val="002451"/>
        </w:rPr>
        <w:t xml:space="preserve"> en cas d'alerte canicule. </w:t>
      </w:r>
    </w:p>
    <w:p w14:paraId="1C05A8A4" w14:textId="115E45B9" w:rsidR="0025448A" w:rsidRDefault="0025448A" w:rsidP="0025448A">
      <w:pPr>
        <w:rPr>
          <w:color w:val="002451"/>
        </w:rPr>
      </w:pPr>
      <w:r w:rsidRPr="0025448A">
        <w:rPr>
          <w:b/>
          <w:bCs/>
          <w:color w:val="002451"/>
        </w:rPr>
        <w:t>05 56 99 66 99.</w:t>
      </w:r>
      <w:r w:rsidRPr="0025448A">
        <w:rPr>
          <w:rFonts w:ascii="Calibri" w:hAnsi="Calibri"/>
          <w:color w:val="002451"/>
        </w:rPr>
        <w:t> </w:t>
      </w:r>
      <w:r w:rsidRPr="0025448A">
        <w:rPr>
          <w:color w:val="002451"/>
        </w:rPr>
        <w:t>Num</w:t>
      </w:r>
      <w:r w:rsidRPr="0025448A">
        <w:rPr>
          <w:rFonts w:cs="Luciole"/>
          <w:color w:val="002451"/>
        </w:rPr>
        <w:t>é</w:t>
      </w:r>
      <w:r w:rsidRPr="0025448A">
        <w:rPr>
          <w:color w:val="002451"/>
        </w:rPr>
        <w:t>ro d'information et d'orientation du Département de la Gironde. De 8h30 à 18h, du lundi au vendredi pendant la durée de l'alerte canicule.</w:t>
      </w:r>
    </w:p>
    <w:p w14:paraId="7376CB96" w14:textId="77777777" w:rsidR="0025448A" w:rsidRPr="0062734A" w:rsidRDefault="0025448A" w:rsidP="0025448A">
      <w:pPr>
        <w:rPr>
          <w:color w:val="002451"/>
        </w:rPr>
      </w:pPr>
    </w:p>
    <w:p w14:paraId="32EEE3E8" w14:textId="7448A4F2" w:rsidR="0062734A" w:rsidRPr="0062734A" w:rsidRDefault="00B10EDC" w:rsidP="0025448A">
      <w:pPr>
        <w:rPr>
          <w:color w:val="002451"/>
        </w:rPr>
      </w:pPr>
      <w:r>
        <w:rPr>
          <w:rStyle w:val="contentpasted0"/>
          <w:color w:val="000000"/>
          <w:shd w:val="clear" w:color="auto" w:fill="FFFFFF"/>
        </w:rPr>
        <w:t xml:space="preserve">* </w:t>
      </w:r>
      <w:r w:rsidR="0062734A" w:rsidRPr="0062734A">
        <w:rPr>
          <w:rStyle w:val="contentpasted0"/>
          <w:color w:val="000000"/>
          <w:shd w:val="clear" w:color="auto" w:fill="FFFFFF"/>
        </w:rPr>
        <w:t xml:space="preserve">Le </w:t>
      </w:r>
      <w:r w:rsidR="0062734A" w:rsidRPr="0062734A">
        <w:rPr>
          <w:rStyle w:val="contentpasted0"/>
          <w:b/>
          <w:bCs/>
          <w:color w:val="000000"/>
          <w:shd w:val="clear" w:color="auto" w:fill="FFFFFF"/>
        </w:rPr>
        <w:t>registre nominatif</w:t>
      </w:r>
      <w:r w:rsidR="0062734A" w:rsidRPr="0062734A">
        <w:rPr>
          <w:rStyle w:val="contentpasted0"/>
          <w:color w:val="000000"/>
          <w:shd w:val="clear" w:color="auto" w:fill="FFFFFF"/>
        </w:rPr>
        <w:t xml:space="preserve"> (prévu à l’article 1. 121-6-1 du code de l’action sociale et des familles) mis en œuvre par la Ville de Bordeaux a pour objet de recenser les administrés âgés et handicapés qui le souhaitent pour favoriser l’intervention des services sociaux et sanitaires en cas de déclenchement du plan d’alerte et d’urgence consécutif à une situation de risques exceptionnels climatiques ou autres.</w:t>
      </w:r>
    </w:p>
    <w:p w14:paraId="11AA0CCE" w14:textId="77777777" w:rsidR="0062734A" w:rsidRPr="0062734A" w:rsidRDefault="0062734A" w:rsidP="0025448A">
      <w:pPr>
        <w:rPr>
          <w:color w:val="002451"/>
        </w:rPr>
      </w:pPr>
      <w:r w:rsidRPr="0062734A">
        <w:rPr>
          <w:rFonts w:ascii="Calibri" w:hAnsi="Calibri"/>
          <w:color w:val="002451"/>
        </w:rPr>
        <w:t> </w:t>
      </w:r>
    </w:p>
    <w:p w14:paraId="1E6E57F7" w14:textId="77777777" w:rsidR="00D73F0E" w:rsidRPr="0062734A" w:rsidRDefault="00D73F0E" w:rsidP="0062734A">
      <w:pPr>
        <w:jc w:val="both"/>
        <w:rPr>
          <w:color w:val="002451"/>
        </w:rPr>
      </w:pPr>
    </w:p>
    <w:p w14:paraId="3A298C15" w14:textId="265FF582" w:rsidR="009C5BCD" w:rsidRDefault="005D51CC" w:rsidP="005D51CC">
      <w:pPr>
        <w:pStyle w:val="Titre2"/>
      </w:pPr>
      <w:bookmarkStart w:id="56" w:name="_Toc140581466"/>
      <w:proofErr w:type="spellStart"/>
      <w:r>
        <w:t>Mobibus</w:t>
      </w:r>
      <w:proofErr w:type="spellEnd"/>
      <w:r>
        <w:rPr>
          <w:rFonts w:ascii="Calibri" w:hAnsi="Calibri"/>
        </w:rPr>
        <w:t> </w:t>
      </w:r>
      <w:r>
        <w:t>: évolutions des services</w:t>
      </w:r>
      <w:bookmarkEnd w:id="56"/>
    </w:p>
    <w:p w14:paraId="222CFBEA" w14:textId="77777777" w:rsidR="005D51CC" w:rsidRDefault="005D51CC" w:rsidP="00E00141">
      <w:pPr>
        <w:jc w:val="both"/>
      </w:pPr>
    </w:p>
    <w:p w14:paraId="1B36767B" w14:textId="2478336B" w:rsidR="00D00D36" w:rsidRPr="00D00D36" w:rsidRDefault="00000000" w:rsidP="00D00D36">
      <w:pPr>
        <w:jc w:val="both"/>
        <w:rPr>
          <w:b/>
          <w:bCs/>
        </w:rPr>
      </w:pPr>
      <w:hyperlink r:id="rId27" w:history="1">
        <w:r w:rsidR="00D00D36" w:rsidRPr="00D00D36">
          <w:rPr>
            <w:rStyle w:val="Lienhypertexte"/>
            <w:b/>
            <w:bCs/>
          </w:rPr>
          <w:t>De nouvelles possibilités de trajet</w:t>
        </w:r>
      </w:hyperlink>
    </w:p>
    <w:p w14:paraId="136C0E8C" w14:textId="77777777" w:rsidR="00D00D36" w:rsidRDefault="00D00D36" w:rsidP="00D00D36">
      <w:pPr>
        <w:jc w:val="both"/>
      </w:pPr>
    </w:p>
    <w:p w14:paraId="3376DDBD" w14:textId="77777777" w:rsidR="00D00D36" w:rsidRPr="00D00D36" w:rsidRDefault="00D00D36" w:rsidP="00D00D36">
      <w:pPr>
        <w:jc w:val="both"/>
        <w:rPr>
          <w:u w:val="single"/>
        </w:rPr>
      </w:pPr>
      <w:proofErr w:type="spellStart"/>
      <w:r w:rsidRPr="00D00D36">
        <w:rPr>
          <w:u w:val="single"/>
        </w:rPr>
        <w:t>Mobi’Autonomie</w:t>
      </w:r>
      <w:proofErr w:type="spellEnd"/>
    </w:p>
    <w:p w14:paraId="72255D12" w14:textId="77777777" w:rsidR="00D00D36" w:rsidRDefault="00D00D36" w:rsidP="00D00D36">
      <w:pPr>
        <w:jc w:val="both"/>
      </w:pPr>
      <w:r>
        <w:t xml:space="preserve">Si vous n’avez pas besoin que le conducteur vienne vous chercher à votre porte ou à l’intérieur, vous pourrez choisir la prise en charge au trottoir. Il vous suffira de le préciser lors de votre réservation. Le trajet vous sera alors facturé 1,80€ et votre transport sera assuré par le conducteur </w:t>
      </w:r>
      <w:proofErr w:type="spellStart"/>
      <w:r>
        <w:t>Mobibus</w:t>
      </w:r>
      <w:proofErr w:type="spellEnd"/>
      <w:r>
        <w:t xml:space="preserve"> en véhicule adapté.</w:t>
      </w:r>
    </w:p>
    <w:p w14:paraId="1E706B56" w14:textId="77777777" w:rsidR="00D00D36" w:rsidRDefault="00D00D36" w:rsidP="00D00D36">
      <w:pPr>
        <w:jc w:val="both"/>
      </w:pPr>
    </w:p>
    <w:p w14:paraId="59D27604" w14:textId="77777777" w:rsidR="00D00D36" w:rsidRPr="00D00D36" w:rsidRDefault="00D00D36" w:rsidP="00D00D36">
      <w:pPr>
        <w:jc w:val="both"/>
        <w:rPr>
          <w:u w:val="single"/>
        </w:rPr>
      </w:pPr>
      <w:proofErr w:type="spellStart"/>
      <w:r w:rsidRPr="00D00D36">
        <w:rPr>
          <w:u w:val="single"/>
        </w:rPr>
        <w:t>Mobi’Guide</w:t>
      </w:r>
      <w:proofErr w:type="spellEnd"/>
    </w:p>
    <w:p w14:paraId="7A0664FF" w14:textId="7A8521FC" w:rsidR="00D00D36" w:rsidRDefault="00D00D36" w:rsidP="00D00D36">
      <w:pPr>
        <w:jc w:val="both"/>
      </w:pPr>
      <w:r>
        <w:t xml:space="preserve">Si vous </w:t>
      </w:r>
      <w:proofErr w:type="gramStart"/>
      <w:r>
        <w:t>êtes en capacité</w:t>
      </w:r>
      <w:proofErr w:type="gramEnd"/>
      <w:r>
        <w:t xml:space="preserve"> de vous déplacer sur le réseau TBM, </w:t>
      </w:r>
      <w:r w:rsidR="009809A1">
        <w:t>le service</w:t>
      </w:r>
      <w:r>
        <w:t xml:space="preserve"> vous proposer</w:t>
      </w:r>
      <w:r w:rsidR="009809A1">
        <w:t>a</w:t>
      </w:r>
      <w:r>
        <w:t xml:space="preserve"> la formule </w:t>
      </w:r>
      <w:proofErr w:type="spellStart"/>
      <w:r>
        <w:t>Mobi’Guide</w:t>
      </w:r>
      <w:proofErr w:type="spellEnd"/>
      <w:r>
        <w:t>. Un accompagnant professionnel assurera avec vous le trajet à pied de trottoir à trottoir en prenant le bus ou le tram. Vous n’aurez qu’à valider un ticket ou votre abonnement TBM en prenant le réseau.</w:t>
      </w:r>
    </w:p>
    <w:p w14:paraId="30B1FBE9" w14:textId="77777777" w:rsidR="00D00D36" w:rsidRDefault="00D00D36" w:rsidP="00D00D36">
      <w:pPr>
        <w:jc w:val="both"/>
      </w:pPr>
    </w:p>
    <w:p w14:paraId="75104B90" w14:textId="77777777" w:rsidR="00BA516E" w:rsidRDefault="00BA516E" w:rsidP="00D00D36">
      <w:pPr>
        <w:jc w:val="both"/>
      </w:pPr>
    </w:p>
    <w:p w14:paraId="625D79E7" w14:textId="4F9F6351" w:rsidR="00D00D36" w:rsidRPr="00D00D36" w:rsidRDefault="00D00D36" w:rsidP="00D00D36">
      <w:pPr>
        <w:jc w:val="both"/>
        <w:rPr>
          <w:b/>
          <w:bCs/>
        </w:rPr>
      </w:pPr>
      <w:r w:rsidRPr="00D00D36">
        <w:rPr>
          <w:b/>
          <w:bCs/>
        </w:rPr>
        <w:t>Une desserte élargie</w:t>
      </w:r>
    </w:p>
    <w:p w14:paraId="371A8915" w14:textId="77777777" w:rsidR="00D00D36" w:rsidRDefault="00D00D36" w:rsidP="00D00D36">
      <w:pPr>
        <w:jc w:val="both"/>
      </w:pPr>
    </w:p>
    <w:p w14:paraId="1009AF44" w14:textId="77777777" w:rsidR="00D00D36" w:rsidRPr="00D00D36" w:rsidRDefault="00D00D36" w:rsidP="00D00D36">
      <w:pPr>
        <w:jc w:val="both"/>
        <w:rPr>
          <w:u w:val="single"/>
        </w:rPr>
      </w:pPr>
      <w:r w:rsidRPr="00D00D36">
        <w:rPr>
          <w:u w:val="single"/>
        </w:rPr>
        <w:t>En limite d’agglomération</w:t>
      </w:r>
    </w:p>
    <w:p w14:paraId="5E9585DD" w14:textId="77777777" w:rsidR="00D00D36" w:rsidRDefault="00D00D36" w:rsidP="00D00D36">
      <w:pPr>
        <w:jc w:val="both"/>
      </w:pPr>
      <w:r>
        <w:t>Tout comme sur le réseau TBM, deux nouvelles zones, limitrophes à la métropole, seront desservies : la gare de Cestas Gazinet et la zone commerciale Sainte-Eulalie !</w:t>
      </w:r>
    </w:p>
    <w:p w14:paraId="293D5809" w14:textId="77777777" w:rsidR="00D00D36" w:rsidRDefault="00D00D36" w:rsidP="00D00D36">
      <w:pPr>
        <w:jc w:val="both"/>
      </w:pPr>
    </w:p>
    <w:p w14:paraId="1F7947ED" w14:textId="77777777" w:rsidR="00BA516E" w:rsidRDefault="00BA516E" w:rsidP="00D00D36">
      <w:pPr>
        <w:jc w:val="both"/>
      </w:pPr>
    </w:p>
    <w:p w14:paraId="31672890" w14:textId="77777777" w:rsidR="00D00D36" w:rsidRPr="00D00D36" w:rsidRDefault="00D00D36" w:rsidP="00D00D36">
      <w:pPr>
        <w:jc w:val="both"/>
        <w:rPr>
          <w:u w:val="single"/>
        </w:rPr>
      </w:pPr>
      <w:r w:rsidRPr="00D00D36">
        <w:rPr>
          <w:u w:val="single"/>
        </w:rPr>
        <w:lastRenderedPageBreak/>
        <w:t>En amplitude horaire</w:t>
      </w:r>
    </w:p>
    <w:p w14:paraId="5D8BE73D" w14:textId="394B8278" w:rsidR="00D00D36" w:rsidRDefault="00D00D36" w:rsidP="00D00D36">
      <w:pPr>
        <w:jc w:val="both"/>
      </w:pPr>
      <w:r>
        <w:t xml:space="preserve">L’amélioration du service de nuit concerne aussi </w:t>
      </w:r>
      <w:proofErr w:type="spellStart"/>
      <w:r>
        <w:t>Mobibus</w:t>
      </w:r>
      <w:proofErr w:type="spellEnd"/>
      <w:r>
        <w:t xml:space="preserve"> qui sera accessible aux mêmes horaires que les lignes de tram et les Lianes du réseau TBM avec une </w:t>
      </w:r>
      <w:r w:rsidR="00BA516E">
        <w:t>première</w:t>
      </w:r>
      <w:r>
        <w:t xml:space="preserve"> prise en charge possible à 5h et une dernière prise en charge 1h du matin.</w:t>
      </w:r>
    </w:p>
    <w:p w14:paraId="75ADBB1C" w14:textId="77777777" w:rsidR="00D00D36" w:rsidRDefault="00D00D36" w:rsidP="00D00D36">
      <w:pPr>
        <w:jc w:val="both"/>
      </w:pPr>
    </w:p>
    <w:p w14:paraId="5B330193" w14:textId="3719D92F" w:rsidR="00D00D36" w:rsidRPr="00D00D36" w:rsidRDefault="00D00D36" w:rsidP="00D00D36">
      <w:pPr>
        <w:jc w:val="both"/>
        <w:rPr>
          <w:b/>
          <w:bCs/>
        </w:rPr>
      </w:pPr>
      <w:r w:rsidRPr="00D00D36">
        <w:rPr>
          <w:b/>
          <w:bCs/>
        </w:rPr>
        <w:t>Des règles adaptées</w:t>
      </w:r>
    </w:p>
    <w:p w14:paraId="73F46376" w14:textId="5966E401" w:rsidR="00D00D36" w:rsidRDefault="00D00D36" w:rsidP="00D00D36">
      <w:pPr>
        <w:jc w:val="both"/>
      </w:pPr>
      <w:r>
        <w:t>(...) En cas de retard de 30 minutes ou plus, dès le 4 septembre, le prix du trajet ne sera pas facturé.</w:t>
      </w:r>
    </w:p>
    <w:p w14:paraId="28FA8B1C" w14:textId="3A2B5973" w:rsidR="00D00D36" w:rsidRDefault="00D00D36" w:rsidP="00D00D36">
      <w:pPr>
        <w:jc w:val="both"/>
      </w:pPr>
      <w:r>
        <w:t xml:space="preserve">Le délai pour les annulations gratuites sera porté à 17h la veille du déplacement (contre 19h actuellement). (...) </w:t>
      </w:r>
    </w:p>
    <w:p w14:paraId="21875648" w14:textId="77777777" w:rsidR="00D00D36" w:rsidRDefault="00D00D36" w:rsidP="00D00D36">
      <w:pPr>
        <w:jc w:val="both"/>
      </w:pPr>
    </w:p>
    <w:p w14:paraId="25DB59D1" w14:textId="2CF45B89" w:rsidR="005D51CC" w:rsidRDefault="00D00D36" w:rsidP="00D00D36">
      <w:pPr>
        <w:jc w:val="both"/>
      </w:pPr>
      <w:r>
        <w:t>Contact 05 56 166</w:t>
      </w:r>
      <w:r>
        <w:rPr>
          <w:rFonts w:ascii="Calibri" w:hAnsi="Calibri"/>
        </w:rPr>
        <w:t> </w:t>
      </w:r>
      <w:r>
        <w:t xml:space="preserve">166, ou en ligne </w:t>
      </w:r>
      <w:hyperlink r:id="rId28" w:history="1">
        <w:r>
          <w:rPr>
            <w:rStyle w:val="Lienhypertexte"/>
          </w:rPr>
          <w:t>www.infotbm.com</w:t>
        </w:r>
      </w:hyperlink>
    </w:p>
    <w:p w14:paraId="444155A9" w14:textId="77777777" w:rsidR="005D51CC" w:rsidRDefault="005D51CC" w:rsidP="00E00141">
      <w:pPr>
        <w:jc w:val="both"/>
      </w:pPr>
    </w:p>
    <w:p w14:paraId="019A28D5" w14:textId="77777777" w:rsidR="00D73F0E" w:rsidRDefault="00D73F0E" w:rsidP="00E00141">
      <w:pPr>
        <w:jc w:val="both"/>
      </w:pPr>
    </w:p>
    <w:p w14:paraId="7286EAAA" w14:textId="2298928A" w:rsidR="000009BD" w:rsidRDefault="000009BD" w:rsidP="000009BD">
      <w:pPr>
        <w:pStyle w:val="Titre1"/>
      </w:pPr>
      <w:bookmarkStart w:id="57" w:name="_Toc140581467"/>
      <w:bookmarkEnd w:id="29"/>
      <w:r w:rsidRPr="006D02DF">
        <w:t>NUMÉRIQUE ET INNOVATIONS</w:t>
      </w:r>
      <w:r w:rsidR="004D1EBD">
        <w:t>.</w:t>
      </w:r>
      <w:bookmarkEnd w:id="57"/>
    </w:p>
    <w:p w14:paraId="1BA7CBE9" w14:textId="77777777" w:rsidR="00534F50" w:rsidRDefault="00534F50" w:rsidP="004D1EBD"/>
    <w:p w14:paraId="38EEAA6E" w14:textId="2D058B19" w:rsidR="0070403B" w:rsidRDefault="0070403B" w:rsidP="0070403B">
      <w:pPr>
        <w:pStyle w:val="Titre2"/>
      </w:pPr>
      <w:bookmarkStart w:id="58" w:name="_Toc140581468"/>
      <w:r>
        <w:t xml:space="preserve">Le nouveau Victor Reader </w:t>
      </w:r>
      <w:proofErr w:type="spellStart"/>
      <w:r>
        <w:t>stream</w:t>
      </w:r>
      <w:proofErr w:type="spellEnd"/>
      <w:r>
        <w:t xml:space="preserve"> 3.</w:t>
      </w:r>
      <w:bookmarkEnd w:id="58"/>
    </w:p>
    <w:p w14:paraId="09063559" w14:textId="70C7D455" w:rsidR="0070403B" w:rsidRDefault="0070403B" w:rsidP="004D1EBD">
      <w:r>
        <w:t xml:space="preserve">Un lecteur multimédia toujours aussi performant pour écouter les livres audio au format Daisy, MP3. Mais pas que... </w:t>
      </w:r>
    </w:p>
    <w:p w14:paraId="0396F815" w14:textId="0793B139" w:rsidR="0070403B" w:rsidRDefault="0070403B" w:rsidP="004D1EBD">
      <w:r>
        <w:t xml:space="preserve">La carte </w:t>
      </w:r>
      <w:proofErr w:type="spellStart"/>
      <w:r>
        <w:t>SD</w:t>
      </w:r>
      <w:proofErr w:type="spellEnd"/>
      <w:r>
        <w:t>, maintenant protégée par une petite languette, emporte des Podcasts, des fichiers texte... Il est toujours possible d’enregistrer avec le micro intégré.</w:t>
      </w:r>
    </w:p>
    <w:p w14:paraId="7E4372BE" w14:textId="4346D4DF" w:rsidR="0070403B" w:rsidRDefault="0070403B" w:rsidP="004D1EBD">
      <w:r w:rsidRPr="0070403B">
        <w:t xml:space="preserve">Les nouveautés : un </w:t>
      </w:r>
      <w:r w:rsidR="006517EE" w:rsidRPr="0070403B">
        <w:t>Bluetooth</w:t>
      </w:r>
      <w:r w:rsidRPr="0070403B">
        <w:t xml:space="preserve"> 4, plus de fil entre l’appareil et son utilisateur !</w:t>
      </w:r>
    </w:p>
    <w:p w14:paraId="03A22E3F" w14:textId="6B6D474E" w:rsidR="0070403B" w:rsidRDefault="0070403B" w:rsidP="004D1EBD">
      <w:r>
        <w:t>À voir sur les sites spécialisés (</w:t>
      </w:r>
      <w:proofErr w:type="spellStart"/>
      <w:r>
        <w:t>CECIAA</w:t>
      </w:r>
      <w:proofErr w:type="spellEnd"/>
      <w:r>
        <w:t xml:space="preserve">, </w:t>
      </w:r>
      <w:proofErr w:type="spellStart"/>
      <w:r w:rsidR="006517EE">
        <w:t>AVH</w:t>
      </w:r>
      <w:proofErr w:type="spellEnd"/>
      <w:r w:rsidR="006517EE">
        <w:t>…</w:t>
      </w:r>
      <w:r>
        <w:t>)</w:t>
      </w:r>
    </w:p>
    <w:p w14:paraId="769F4C26" w14:textId="77777777" w:rsidR="0070403B" w:rsidRDefault="0070403B" w:rsidP="004D1EBD"/>
    <w:p w14:paraId="27C067EE" w14:textId="6F528559" w:rsidR="0070403B" w:rsidRDefault="0070403B" w:rsidP="000C47C1">
      <w:pPr>
        <w:pStyle w:val="Titre2"/>
      </w:pPr>
      <w:bookmarkStart w:id="59" w:name="_Toc140581469"/>
      <w:proofErr w:type="spellStart"/>
      <w:r>
        <w:t>VoxiOne</w:t>
      </w:r>
      <w:proofErr w:type="spellEnd"/>
      <w:r>
        <w:t xml:space="preserve"> 2</w:t>
      </w:r>
      <w:r>
        <w:rPr>
          <w:rFonts w:ascii="Calibri" w:hAnsi="Calibri"/>
        </w:rPr>
        <w:t> </w:t>
      </w:r>
      <w:r>
        <w:t xml:space="preserve">: la nouveauté du salon </w:t>
      </w:r>
      <w:proofErr w:type="spellStart"/>
      <w:r>
        <w:t>autonomic</w:t>
      </w:r>
      <w:proofErr w:type="spellEnd"/>
      <w:r>
        <w:t xml:space="preserve"> 2023</w:t>
      </w:r>
      <w:r w:rsidR="000C47C1">
        <w:t>.</w:t>
      </w:r>
      <w:bookmarkEnd w:id="59"/>
    </w:p>
    <w:p w14:paraId="11F11B52" w14:textId="0AC91FF3" w:rsidR="000C47C1" w:rsidRDefault="000C47C1" w:rsidP="004D1EBD">
      <w:r>
        <w:t>Cet appareil est un smartphone dédié totalement aux personnes déficientes visuelles. Les appels peuvent se lancer à la voix.</w:t>
      </w:r>
    </w:p>
    <w:p w14:paraId="531AF333" w14:textId="6058B367" w:rsidR="000C47C1" w:rsidRDefault="000C47C1" w:rsidP="004D1EBD">
      <w:r>
        <w:t>Écouter un livre audio format Daisy, lire des documents texte..</w:t>
      </w:r>
      <w:r w:rsidR="00892CC1">
        <w:t>.</w:t>
      </w:r>
    </w:p>
    <w:p w14:paraId="1D51EC05" w14:textId="0A7771CF" w:rsidR="000C47C1" w:rsidRDefault="000C47C1" w:rsidP="004D1EBD">
      <w:r>
        <w:t>Accéder à internet, écouter des podcasts, de la musique avec Spotify par exemple.</w:t>
      </w:r>
    </w:p>
    <w:p w14:paraId="2D9003E2" w14:textId="35E3DD23" w:rsidR="000C47C1" w:rsidRDefault="000C47C1" w:rsidP="004D1EBD">
      <w:r>
        <w:t>Il est possible de personnaliser le visuel et de tout contrôler avec la reconnaissance vocale.</w:t>
      </w:r>
    </w:p>
    <w:p w14:paraId="460D9020" w14:textId="74540AB8" w:rsidR="000C47C1" w:rsidRDefault="00892CC1" w:rsidP="004D1EBD">
      <w:r>
        <w:t>Les nouveautés</w:t>
      </w:r>
      <w:r>
        <w:rPr>
          <w:rFonts w:ascii="Calibri" w:hAnsi="Calibri"/>
        </w:rPr>
        <w:t> </w:t>
      </w:r>
      <w:r>
        <w:t xml:space="preserve">: </w:t>
      </w:r>
    </w:p>
    <w:p w14:paraId="6AB16D1B" w14:textId="24D5469B" w:rsidR="000C47C1" w:rsidRDefault="006517EE" w:rsidP="004D1EBD">
      <w:r>
        <w:t>WhatsApp</w:t>
      </w:r>
      <w:r w:rsidR="000C47C1">
        <w:t xml:space="preserve"> est enfin disponible sur ce téléphone.</w:t>
      </w:r>
    </w:p>
    <w:p w14:paraId="535A611B" w14:textId="572C2469" w:rsidR="000C47C1" w:rsidRDefault="000C47C1" w:rsidP="004D1EBD">
      <w:r>
        <w:t>Les émojis arrivent et sont disponibles pour les messages et les mails</w:t>
      </w:r>
      <w:r w:rsidR="00892CC1">
        <w:t>.</w:t>
      </w:r>
    </w:p>
    <w:p w14:paraId="2014FDC8" w14:textId="0594B85A" w:rsidR="00892CC1" w:rsidRDefault="00892CC1" w:rsidP="004D1EBD">
      <w:r>
        <w:t xml:space="preserve">Bénéficier du service de </w:t>
      </w:r>
      <w:proofErr w:type="spellStart"/>
      <w:r>
        <w:t>VoxiOne</w:t>
      </w:r>
      <w:proofErr w:type="spellEnd"/>
      <w:r>
        <w:t xml:space="preserve"> demande de souscrire un abonnement payant. Lors de l’achat de l’appareil, l’abonnement est gratuit pendant un an, ensuite il est de 99 euros par an.</w:t>
      </w:r>
    </w:p>
    <w:sectPr w:rsidR="00892CC1" w:rsidSect="00D220B9">
      <w:pgSz w:w="11906" w:h="16838"/>
      <w:pgMar w:top="1417" w:right="1417" w:bottom="709" w:left="1417" w:header="708" w:footer="13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F397" w14:textId="77777777" w:rsidR="00142A9E" w:rsidRDefault="00142A9E" w:rsidP="004B6D0C">
      <w:r>
        <w:separator/>
      </w:r>
    </w:p>
  </w:endnote>
  <w:endnote w:type="continuationSeparator" w:id="0">
    <w:p w14:paraId="1662CA11" w14:textId="77777777" w:rsidR="00142A9E" w:rsidRDefault="00142A9E" w:rsidP="004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ole">
    <w:panose1 w:val="020B0500020200000003"/>
    <w:charset w:val="00"/>
    <w:family w:val="swiss"/>
    <w:pitch w:val="variable"/>
    <w:sig w:usb0="A000000F" w:usb1="00002063"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2000604000000020004"/>
    <w:charset w:val="00"/>
    <w:family w:val="auto"/>
    <w:pitch w:val="variable"/>
    <w:sig w:usb0="00000A07" w:usb1="40000001" w:usb2="00000000" w:usb3="00000000" w:csb0="000000B7" w:csb1="00000000"/>
  </w:font>
  <w:font w:name="Helvetica Neue">
    <w:altName w:val="Arial"/>
    <w:charset w:val="00"/>
    <w:family w:val="roman"/>
    <w:pitch w:val="default"/>
  </w:font>
  <w:font w:name="Arial Unicode MS">
    <w:panose1 w:val="020B0604020202020204"/>
    <w:charset w:val="00"/>
    <w:family w:val="roman"/>
    <w:pitch w:val="default"/>
    <w:sig w:usb0="00000001" w:usb1="08070000" w:usb2="00000010" w:usb3="00000000" w:csb0="00020000"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2525" w14:textId="77777777" w:rsidR="00F94FA9" w:rsidRDefault="00F94FA9">
    <w:pPr>
      <w:pStyle w:val="Pieddepage"/>
      <w:jc w:val="right"/>
    </w:pPr>
  </w:p>
  <w:p w14:paraId="3EF2E531" w14:textId="77777777" w:rsidR="00F94FA9" w:rsidRDefault="00F94FA9">
    <w:pPr>
      <w:pStyle w:val="Pieddepage"/>
      <w:jc w:val="right"/>
    </w:pPr>
    <w:r>
      <w:fldChar w:fldCharType="begin"/>
    </w:r>
    <w:r>
      <w:instrText>PAGE   \* MERGEFORMAT</w:instrText>
    </w:r>
    <w:r>
      <w:fldChar w:fldCharType="separate"/>
    </w:r>
    <w:r>
      <w:rPr>
        <w:noProof/>
      </w:rPr>
      <w:t>13</w:t>
    </w:r>
    <w:r>
      <w:fldChar w:fldCharType="end"/>
    </w:r>
  </w:p>
  <w:p w14:paraId="074F6019" w14:textId="77777777" w:rsidR="00F94FA9" w:rsidRDefault="00F94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5E66" w14:textId="77777777" w:rsidR="00142A9E" w:rsidRDefault="00142A9E" w:rsidP="004B6D0C">
      <w:r>
        <w:separator/>
      </w:r>
    </w:p>
  </w:footnote>
  <w:footnote w:type="continuationSeparator" w:id="0">
    <w:p w14:paraId="0952700E" w14:textId="77777777" w:rsidR="00142A9E" w:rsidRDefault="00142A9E" w:rsidP="004B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6FF7" w14:textId="78643C4D" w:rsidR="00F94FA9" w:rsidRPr="00A86557" w:rsidRDefault="00AB0AB6" w:rsidP="00A86557">
    <w:pPr>
      <w:tabs>
        <w:tab w:val="left" w:pos="3709"/>
      </w:tabs>
      <w:ind w:left="568" w:firstLine="2272"/>
      <w:jc w:val="right"/>
      <w:rPr>
        <w:rFonts w:ascii="Cambria Math" w:hAnsi="Cambria Math"/>
        <w:bCs/>
        <w:sz w:val="24"/>
        <w:szCs w:val="24"/>
      </w:rPr>
    </w:pPr>
    <w:r w:rsidRPr="00A86557">
      <w:rPr>
        <w:rFonts w:ascii="Cambria Math" w:hAnsi="Cambria Math"/>
        <w:bCs/>
        <w:noProof/>
        <w:sz w:val="24"/>
        <w:szCs w:val="24"/>
      </w:rPr>
      <w:drawing>
        <wp:anchor distT="0" distB="0" distL="114300" distR="114300" simplePos="0" relativeHeight="251658240" behindDoc="0" locked="0" layoutInCell="1" allowOverlap="1" wp14:anchorId="505E67CA" wp14:editId="309ABBCD">
          <wp:simplePos x="0" y="0"/>
          <wp:positionH relativeFrom="column">
            <wp:posOffset>-229235</wp:posOffset>
          </wp:positionH>
          <wp:positionV relativeFrom="page">
            <wp:posOffset>83820</wp:posOffset>
          </wp:positionV>
          <wp:extent cx="811530" cy="739140"/>
          <wp:effectExtent l="0" t="0" r="7620" b="3810"/>
          <wp:wrapThrough wrapText="bothSides">
            <wp:wrapPolygon edited="0">
              <wp:start x="0" y="0"/>
              <wp:lineTo x="0" y="21155"/>
              <wp:lineTo x="21296" y="21155"/>
              <wp:lineTo x="2129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811530" cy="739140"/>
                  </a:xfrm>
                  <a:prstGeom prst="rect">
                    <a:avLst/>
                  </a:prstGeom>
                </pic:spPr>
              </pic:pic>
            </a:graphicData>
          </a:graphic>
          <wp14:sizeRelH relativeFrom="margin">
            <wp14:pctWidth>0</wp14:pctWidth>
          </wp14:sizeRelH>
          <wp14:sizeRelV relativeFrom="margin">
            <wp14:pctHeight>0</wp14:pctHeight>
          </wp14:sizeRelV>
        </wp:anchor>
      </w:drawing>
    </w:r>
    <w:r w:rsidR="00F94FA9" w:rsidRPr="00A86557">
      <w:rPr>
        <w:rFonts w:ascii="Cambria Math" w:hAnsi="Cambria Math"/>
        <w:bCs/>
        <w:sz w:val="24"/>
        <w:szCs w:val="24"/>
      </w:rPr>
      <w:t>La Tablette n°1</w:t>
    </w:r>
    <w:r w:rsidR="00E74AE0">
      <w:rPr>
        <w:rFonts w:ascii="Cambria Math" w:hAnsi="Cambria Math"/>
        <w:bCs/>
        <w:sz w:val="24"/>
        <w:szCs w:val="24"/>
      </w:rPr>
      <w:t>1</w:t>
    </w:r>
    <w:r w:rsidR="00A6168A">
      <w:rPr>
        <w:rFonts w:ascii="Cambria Math" w:hAnsi="Cambria Math"/>
        <w:bCs/>
        <w:sz w:val="24"/>
        <w:szCs w:val="24"/>
      </w:rPr>
      <w:t>1</w:t>
    </w:r>
  </w:p>
  <w:p w14:paraId="06DF9AB8" w14:textId="646FFCF9" w:rsidR="00F94FA9" w:rsidRDefault="00A86557" w:rsidP="00A86557">
    <w:pPr>
      <w:tabs>
        <w:tab w:val="left" w:pos="3709"/>
      </w:tabs>
      <w:ind w:left="568"/>
      <w:jc w:val="right"/>
    </w:pPr>
    <w:r w:rsidRPr="00A86557">
      <w:rPr>
        <w:rFonts w:ascii="Cambria Math" w:hAnsi="Cambria Math"/>
        <w:bCs/>
        <w:sz w:val="24"/>
        <w:szCs w:val="24"/>
      </w:rPr>
      <w:tab/>
    </w:r>
    <w:r w:rsidR="00A6168A">
      <w:rPr>
        <w:rFonts w:ascii="Cambria Math" w:hAnsi="Cambria Math"/>
        <w:bCs/>
        <w:sz w:val="24"/>
        <w:szCs w:val="24"/>
      </w:rPr>
      <w:t>Juillet</w:t>
    </w:r>
    <w:r w:rsidR="00E74AE0">
      <w:rPr>
        <w:rFonts w:ascii="Cambria Math" w:hAnsi="Cambria Math"/>
        <w:bCs/>
        <w:sz w:val="24"/>
        <w:szCs w:val="24"/>
      </w:rPr>
      <w:t xml:space="preserve"> 2023</w:t>
    </w:r>
  </w:p>
  <w:p w14:paraId="50B7321C" w14:textId="77777777" w:rsidR="00F94FA9" w:rsidRPr="004B6D0C" w:rsidRDefault="00F94FA9" w:rsidP="004B6D0C">
    <w:pPr>
      <w:tabs>
        <w:tab w:val="left" w:pos="3709"/>
      </w:tabs>
      <w:jc w:val="cent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AFBF" w14:textId="77777777" w:rsidR="00A86557" w:rsidRPr="00A86557" w:rsidRDefault="00A86557" w:rsidP="00A86557">
    <w:pPr>
      <w:tabs>
        <w:tab w:val="left" w:pos="3709"/>
      </w:tabs>
      <w:ind w:left="284" w:firstLine="2272"/>
      <w:jc w:val="center"/>
      <w:rPr>
        <w:rFonts w:ascii="Cambria Math" w:hAnsi="Cambria Math"/>
        <w:bCs/>
        <w:sz w:val="36"/>
        <w:szCs w:val="36"/>
      </w:rPr>
    </w:pPr>
    <w:r w:rsidRPr="00A86557">
      <w:rPr>
        <w:rFonts w:ascii="Cambria Math" w:hAnsi="Cambria Math"/>
        <w:bCs/>
        <w:noProof/>
        <w:sz w:val="36"/>
        <w:szCs w:val="36"/>
      </w:rPr>
      <w:drawing>
        <wp:anchor distT="0" distB="0" distL="114300" distR="114300" simplePos="0" relativeHeight="251660288" behindDoc="0" locked="0" layoutInCell="1" allowOverlap="1" wp14:anchorId="0D7F6EC8" wp14:editId="6CC9ADF8">
          <wp:simplePos x="0" y="0"/>
          <wp:positionH relativeFrom="column">
            <wp:posOffset>-229235</wp:posOffset>
          </wp:positionH>
          <wp:positionV relativeFrom="page">
            <wp:posOffset>83820</wp:posOffset>
          </wp:positionV>
          <wp:extent cx="1272540" cy="1158240"/>
          <wp:effectExtent l="0" t="0" r="3810" b="3810"/>
          <wp:wrapThrough wrapText="bothSides">
            <wp:wrapPolygon edited="0">
              <wp:start x="0" y="0"/>
              <wp:lineTo x="0" y="21316"/>
              <wp:lineTo x="21341" y="21316"/>
              <wp:lineTo x="2134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272540" cy="1158240"/>
                  </a:xfrm>
                  <a:prstGeom prst="rect">
                    <a:avLst/>
                  </a:prstGeom>
                </pic:spPr>
              </pic:pic>
            </a:graphicData>
          </a:graphic>
          <wp14:sizeRelH relativeFrom="margin">
            <wp14:pctWidth>0</wp14:pctWidth>
          </wp14:sizeRelH>
          <wp14:sizeRelV relativeFrom="margin">
            <wp14:pctHeight>0</wp14:pctHeight>
          </wp14:sizeRelV>
        </wp:anchor>
      </w:drawing>
    </w:r>
    <w:r w:rsidRPr="00A86557">
      <w:rPr>
        <w:rFonts w:ascii="Cambria Math" w:hAnsi="Cambria Math"/>
        <w:bCs/>
        <w:sz w:val="36"/>
        <w:szCs w:val="36"/>
      </w:rPr>
      <w:t>La Tablette n°107</w:t>
    </w:r>
  </w:p>
  <w:p w14:paraId="55EA02EF" w14:textId="77777777" w:rsidR="00A86557" w:rsidRPr="00A86557" w:rsidRDefault="00A86557" w:rsidP="00A86557">
    <w:pPr>
      <w:tabs>
        <w:tab w:val="left" w:pos="3709"/>
      </w:tabs>
      <w:ind w:left="284"/>
      <w:jc w:val="center"/>
      <w:rPr>
        <w:rFonts w:ascii="Cambria Math" w:hAnsi="Cambria Math"/>
        <w:bCs/>
        <w:sz w:val="36"/>
        <w:szCs w:val="36"/>
      </w:rPr>
    </w:pPr>
    <w:r>
      <w:rPr>
        <w:rFonts w:ascii="Cambria Math" w:hAnsi="Cambria Math"/>
        <w:bCs/>
        <w:sz w:val="36"/>
        <w:szCs w:val="36"/>
      </w:rPr>
      <w:tab/>
    </w:r>
    <w:r>
      <w:rPr>
        <w:rFonts w:ascii="Cambria Math" w:hAnsi="Cambria Math"/>
        <w:bCs/>
        <w:sz w:val="36"/>
        <w:szCs w:val="36"/>
      </w:rPr>
      <w:tab/>
      <w:t xml:space="preserve"> </w:t>
    </w:r>
    <w:r w:rsidRPr="00A86557">
      <w:rPr>
        <w:rFonts w:ascii="Cambria Math" w:hAnsi="Cambria Math"/>
        <w:bCs/>
        <w:sz w:val="36"/>
        <w:szCs w:val="36"/>
      </w:rPr>
      <w:t>Juillet 2022</w:t>
    </w:r>
  </w:p>
  <w:p w14:paraId="5FA9CF5E" w14:textId="77777777" w:rsidR="00A86557" w:rsidRDefault="00A865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824"/>
    <w:multiLevelType w:val="multilevel"/>
    <w:tmpl w:val="FA6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5FCC"/>
    <w:multiLevelType w:val="multilevel"/>
    <w:tmpl w:val="BEC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2450"/>
    <w:multiLevelType w:val="multilevel"/>
    <w:tmpl w:val="73A4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A550D2"/>
    <w:multiLevelType w:val="multilevel"/>
    <w:tmpl w:val="828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E6E7F"/>
    <w:multiLevelType w:val="hybridMultilevel"/>
    <w:tmpl w:val="0F2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53F0A"/>
    <w:multiLevelType w:val="multilevel"/>
    <w:tmpl w:val="3C1A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3B5CCA"/>
    <w:multiLevelType w:val="multilevel"/>
    <w:tmpl w:val="D11CAB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63D0D61"/>
    <w:multiLevelType w:val="multilevel"/>
    <w:tmpl w:val="F5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342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B174B"/>
    <w:multiLevelType w:val="multilevel"/>
    <w:tmpl w:val="AD0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A6B0F"/>
    <w:multiLevelType w:val="multilevel"/>
    <w:tmpl w:val="E35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672A4"/>
    <w:multiLevelType w:val="multilevel"/>
    <w:tmpl w:val="7978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07460"/>
    <w:multiLevelType w:val="multilevel"/>
    <w:tmpl w:val="A73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91D0E"/>
    <w:multiLevelType w:val="hybridMultilevel"/>
    <w:tmpl w:val="5C8A9768"/>
    <w:lvl w:ilvl="0" w:tplc="EF10FC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B86DBF"/>
    <w:multiLevelType w:val="multilevel"/>
    <w:tmpl w:val="19C8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0AC18F1"/>
    <w:multiLevelType w:val="hybridMultilevel"/>
    <w:tmpl w:val="3B5816DC"/>
    <w:lvl w:ilvl="0" w:tplc="DEFAD1B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B95BE4"/>
    <w:multiLevelType w:val="multilevel"/>
    <w:tmpl w:val="FE6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E5E88"/>
    <w:multiLevelType w:val="multilevel"/>
    <w:tmpl w:val="B956D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E05763"/>
    <w:multiLevelType w:val="hybridMultilevel"/>
    <w:tmpl w:val="C5666C8C"/>
    <w:lvl w:ilvl="0" w:tplc="8A985AB2">
      <w:numFmt w:val="bullet"/>
      <w:lvlText w:val="•"/>
      <w:lvlJc w:val="left"/>
      <w:pPr>
        <w:ind w:left="720" w:hanging="360"/>
      </w:pPr>
      <w:rPr>
        <w:rFonts w:ascii="Centaur" w:eastAsia="Calibri" w:hAnsi="Centau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A54742"/>
    <w:multiLevelType w:val="hybridMultilevel"/>
    <w:tmpl w:val="D2348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5B578D"/>
    <w:multiLevelType w:val="hybridMultilevel"/>
    <w:tmpl w:val="81A40A1C"/>
    <w:lvl w:ilvl="0" w:tplc="9C0879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A24F5B"/>
    <w:multiLevelType w:val="hybridMultilevel"/>
    <w:tmpl w:val="11FA2050"/>
    <w:lvl w:ilvl="0" w:tplc="78F491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D13C3A"/>
    <w:multiLevelType w:val="hybridMultilevel"/>
    <w:tmpl w:val="27567C74"/>
    <w:lvl w:ilvl="0" w:tplc="341EAC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5E1D59"/>
    <w:multiLevelType w:val="hybridMultilevel"/>
    <w:tmpl w:val="18E0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2E19B3"/>
    <w:multiLevelType w:val="hybridMultilevel"/>
    <w:tmpl w:val="445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2057F4"/>
    <w:multiLevelType w:val="multilevel"/>
    <w:tmpl w:val="09F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E1C4C"/>
    <w:multiLevelType w:val="multilevel"/>
    <w:tmpl w:val="99C48A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0C03E41"/>
    <w:multiLevelType w:val="multilevel"/>
    <w:tmpl w:val="2A6C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CE4EC0"/>
    <w:multiLevelType w:val="multilevel"/>
    <w:tmpl w:val="D6B2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F334FF"/>
    <w:multiLevelType w:val="multilevel"/>
    <w:tmpl w:val="D166C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68C17AD"/>
    <w:multiLevelType w:val="multilevel"/>
    <w:tmpl w:val="E13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64E5C"/>
    <w:multiLevelType w:val="multilevel"/>
    <w:tmpl w:val="B0A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EF62B4"/>
    <w:multiLevelType w:val="hybridMultilevel"/>
    <w:tmpl w:val="338CE4F6"/>
    <w:lvl w:ilvl="0" w:tplc="DCB482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565FBB"/>
    <w:multiLevelType w:val="hybridMultilevel"/>
    <w:tmpl w:val="CC44C4C0"/>
    <w:lvl w:ilvl="0" w:tplc="49141B3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9996495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90597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56557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2275409">
    <w:abstractNumId w:val="10"/>
  </w:num>
  <w:num w:numId="5" w16cid:durableId="1169639088">
    <w:abstractNumId w:val="16"/>
  </w:num>
  <w:num w:numId="6" w16cid:durableId="1998999103">
    <w:abstractNumId w:val="25"/>
  </w:num>
  <w:num w:numId="7" w16cid:durableId="1567254510">
    <w:abstractNumId w:val="31"/>
  </w:num>
  <w:num w:numId="8" w16cid:durableId="975254724">
    <w:abstractNumId w:val="0"/>
  </w:num>
  <w:num w:numId="9" w16cid:durableId="1543056986">
    <w:abstractNumId w:val="3"/>
  </w:num>
  <w:num w:numId="10" w16cid:durableId="1859079306">
    <w:abstractNumId w:val="4"/>
  </w:num>
  <w:num w:numId="11" w16cid:durableId="2133405269">
    <w:abstractNumId w:val="7"/>
  </w:num>
  <w:num w:numId="12" w16cid:durableId="1058287335">
    <w:abstractNumId w:val="1"/>
  </w:num>
  <w:num w:numId="13" w16cid:durableId="245918532">
    <w:abstractNumId w:val="23"/>
  </w:num>
  <w:num w:numId="14" w16cid:durableId="1771854934">
    <w:abstractNumId w:val="19"/>
  </w:num>
  <w:num w:numId="15" w16cid:durableId="788009735">
    <w:abstractNumId w:val="28"/>
  </w:num>
  <w:num w:numId="16" w16cid:durableId="741218275">
    <w:abstractNumId w:val="33"/>
  </w:num>
  <w:num w:numId="17" w16cid:durableId="138421970">
    <w:abstractNumId w:val="9"/>
  </w:num>
  <w:num w:numId="18" w16cid:durableId="964044800">
    <w:abstractNumId w:val="11"/>
  </w:num>
  <w:num w:numId="19" w16cid:durableId="441000097">
    <w:abstractNumId w:val="5"/>
  </w:num>
  <w:num w:numId="20" w16cid:durableId="1009453955">
    <w:abstractNumId w:val="15"/>
  </w:num>
  <w:num w:numId="21" w16cid:durableId="1029644392">
    <w:abstractNumId w:val="32"/>
  </w:num>
  <w:num w:numId="22" w16cid:durableId="717054375">
    <w:abstractNumId w:val="22"/>
  </w:num>
  <w:num w:numId="23" w16cid:durableId="1532840407">
    <w:abstractNumId w:val="12"/>
  </w:num>
  <w:num w:numId="24" w16cid:durableId="460920122">
    <w:abstractNumId w:val="13"/>
  </w:num>
  <w:num w:numId="25" w16cid:durableId="45840356">
    <w:abstractNumId w:val="20"/>
  </w:num>
  <w:num w:numId="26" w16cid:durableId="344216428">
    <w:abstractNumId w:val="24"/>
  </w:num>
  <w:num w:numId="27" w16cid:durableId="1229850178">
    <w:abstractNumId w:val="18"/>
  </w:num>
  <w:num w:numId="28" w16cid:durableId="1028726468">
    <w:abstractNumId w:val="21"/>
  </w:num>
  <w:num w:numId="29" w16cid:durableId="556169450">
    <w:abstractNumId w:val="8"/>
  </w:num>
  <w:num w:numId="30" w16cid:durableId="505899169">
    <w:abstractNumId w:val="6"/>
  </w:num>
  <w:num w:numId="31" w16cid:durableId="1471286031">
    <w:abstractNumId w:val="17"/>
  </w:num>
  <w:num w:numId="32" w16cid:durableId="1227423807">
    <w:abstractNumId w:val="26"/>
  </w:num>
  <w:num w:numId="33" w16cid:durableId="1092552138">
    <w:abstractNumId w:val="30"/>
  </w:num>
  <w:num w:numId="34" w16cid:durableId="13812441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0C"/>
    <w:rsid w:val="000009BD"/>
    <w:rsid w:val="00000DDD"/>
    <w:rsid w:val="00001684"/>
    <w:rsid w:val="00001824"/>
    <w:rsid w:val="000022F4"/>
    <w:rsid w:val="00003161"/>
    <w:rsid w:val="00004151"/>
    <w:rsid w:val="00005517"/>
    <w:rsid w:val="0000799C"/>
    <w:rsid w:val="00011124"/>
    <w:rsid w:val="00012E45"/>
    <w:rsid w:val="000146B8"/>
    <w:rsid w:val="0001524A"/>
    <w:rsid w:val="00015507"/>
    <w:rsid w:val="000165BE"/>
    <w:rsid w:val="00017881"/>
    <w:rsid w:val="0002048A"/>
    <w:rsid w:val="000215FC"/>
    <w:rsid w:val="00021FFD"/>
    <w:rsid w:val="000227AF"/>
    <w:rsid w:val="000229F8"/>
    <w:rsid w:val="00027635"/>
    <w:rsid w:val="0003091E"/>
    <w:rsid w:val="00031635"/>
    <w:rsid w:val="00031AFE"/>
    <w:rsid w:val="000323CA"/>
    <w:rsid w:val="000326D6"/>
    <w:rsid w:val="00032F3E"/>
    <w:rsid w:val="00036C4A"/>
    <w:rsid w:val="00037BB1"/>
    <w:rsid w:val="000411BA"/>
    <w:rsid w:val="00044694"/>
    <w:rsid w:val="00044BA0"/>
    <w:rsid w:val="00045050"/>
    <w:rsid w:val="0004535B"/>
    <w:rsid w:val="0004572E"/>
    <w:rsid w:val="0004690A"/>
    <w:rsid w:val="00046E9A"/>
    <w:rsid w:val="00047DB7"/>
    <w:rsid w:val="00050AD2"/>
    <w:rsid w:val="00051EDB"/>
    <w:rsid w:val="000527A5"/>
    <w:rsid w:val="00053101"/>
    <w:rsid w:val="0005482A"/>
    <w:rsid w:val="000617D5"/>
    <w:rsid w:val="000619FA"/>
    <w:rsid w:val="00062607"/>
    <w:rsid w:val="00062CE9"/>
    <w:rsid w:val="000633D9"/>
    <w:rsid w:val="0006606A"/>
    <w:rsid w:val="00066AFB"/>
    <w:rsid w:val="00066D51"/>
    <w:rsid w:val="00066E47"/>
    <w:rsid w:val="00070127"/>
    <w:rsid w:val="00071955"/>
    <w:rsid w:val="000731F7"/>
    <w:rsid w:val="00073BA7"/>
    <w:rsid w:val="00080F48"/>
    <w:rsid w:val="00084BAB"/>
    <w:rsid w:val="00084E3B"/>
    <w:rsid w:val="000856F0"/>
    <w:rsid w:val="000859AA"/>
    <w:rsid w:val="00087C1B"/>
    <w:rsid w:val="0009027C"/>
    <w:rsid w:val="000906B0"/>
    <w:rsid w:val="00090D7C"/>
    <w:rsid w:val="00090D85"/>
    <w:rsid w:val="00091582"/>
    <w:rsid w:val="00091B02"/>
    <w:rsid w:val="00091B37"/>
    <w:rsid w:val="00092946"/>
    <w:rsid w:val="00092CE5"/>
    <w:rsid w:val="00095FF1"/>
    <w:rsid w:val="00096E6E"/>
    <w:rsid w:val="000970AB"/>
    <w:rsid w:val="000A0343"/>
    <w:rsid w:val="000A052C"/>
    <w:rsid w:val="000A1D5E"/>
    <w:rsid w:val="000A4178"/>
    <w:rsid w:val="000A459A"/>
    <w:rsid w:val="000A5CFD"/>
    <w:rsid w:val="000B16B5"/>
    <w:rsid w:val="000B1A81"/>
    <w:rsid w:val="000B1E01"/>
    <w:rsid w:val="000B1F6E"/>
    <w:rsid w:val="000B22BE"/>
    <w:rsid w:val="000B230C"/>
    <w:rsid w:val="000B256C"/>
    <w:rsid w:val="000B5BF1"/>
    <w:rsid w:val="000B6A23"/>
    <w:rsid w:val="000B6FD3"/>
    <w:rsid w:val="000B7F92"/>
    <w:rsid w:val="000C1842"/>
    <w:rsid w:val="000C26AA"/>
    <w:rsid w:val="000C28EC"/>
    <w:rsid w:val="000C3868"/>
    <w:rsid w:val="000C47C1"/>
    <w:rsid w:val="000C721D"/>
    <w:rsid w:val="000D1AA0"/>
    <w:rsid w:val="000D3B96"/>
    <w:rsid w:val="000D3D8F"/>
    <w:rsid w:val="000D3EDC"/>
    <w:rsid w:val="000D467A"/>
    <w:rsid w:val="000D4B53"/>
    <w:rsid w:val="000D5717"/>
    <w:rsid w:val="000D699D"/>
    <w:rsid w:val="000D6DBD"/>
    <w:rsid w:val="000E0FA3"/>
    <w:rsid w:val="000E17B7"/>
    <w:rsid w:val="000E1AA4"/>
    <w:rsid w:val="000E2233"/>
    <w:rsid w:val="000E2382"/>
    <w:rsid w:val="000E3005"/>
    <w:rsid w:val="000E34CD"/>
    <w:rsid w:val="000E41BF"/>
    <w:rsid w:val="000E50F0"/>
    <w:rsid w:val="000E5F65"/>
    <w:rsid w:val="000F47E9"/>
    <w:rsid w:val="000F5532"/>
    <w:rsid w:val="000F6E56"/>
    <w:rsid w:val="000F7AEB"/>
    <w:rsid w:val="001002B8"/>
    <w:rsid w:val="001008C3"/>
    <w:rsid w:val="00102B54"/>
    <w:rsid w:val="00102E08"/>
    <w:rsid w:val="001032C8"/>
    <w:rsid w:val="001036A4"/>
    <w:rsid w:val="00105CE8"/>
    <w:rsid w:val="00112834"/>
    <w:rsid w:val="0011369A"/>
    <w:rsid w:val="00114EBE"/>
    <w:rsid w:val="0011507B"/>
    <w:rsid w:val="0011511D"/>
    <w:rsid w:val="001152A8"/>
    <w:rsid w:val="0011540C"/>
    <w:rsid w:val="00115D8A"/>
    <w:rsid w:val="001172D5"/>
    <w:rsid w:val="00117976"/>
    <w:rsid w:val="00120D99"/>
    <w:rsid w:val="00121FEE"/>
    <w:rsid w:val="001234F8"/>
    <w:rsid w:val="001244D2"/>
    <w:rsid w:val="00124659"/>
    <w:rsid w:val="00125EF4"/>
    <w:rsid w:val="001277D7"/>
    <w:rsid w:val="001279CE"/>
    <w:rsid w:val="00130DF1"/>
    <w:rsid w:val="00132190"/>
    <w:rsid w:val="00132A75"/>
    <w:rsid w:val="00133208"/>
    <w:rsid w:val="00134260"/>
    <w:rsid w:val="00135968"/>
    <w:rsid w:val="00136C21"/>
    <w:rsid w:val="00142A9E"/>
    <w:rsid w:val="00143538"/>
    <w:rsid w:val="0014369F"/>
    <w:rsid w:val="00144600"/>
    <w:rsid w:val="00144689"/>
    <w:rsid w:val="001446FD"/>
    <w:rsid w:val="001452F7"/>
    <w:rsid w:val="00146619"/>
    <w:rsid w:val="00146F19"/>
    <w:rsid w:val="001474FB"/>
    <w:rsid w:val="001503BF"/>
    <w:rsid w:val="001507DA"/>
    <w:rsid w:val="00151B51"/>
    <w:rsid w:val="001541EB"/>
    <w:rsid w:val="001551A9"/>
    <w:rsid w:val="00156D7B"/>
    <w:rsid w:val="00157111"/>
    <w:rsid w:val="0015726E"/>
    <w:rsid w:val="00160208"/>
    <w:rsid w:val="00160C42"/>
    <w:rsid w:val="0016131E"/>
    <w:rsid w:val="001615B5"/>
    <w:rsid w:val="00161FD8"/>
    <w:rsid w:val="001625AD"/>
    <w:rsid w:val="001652F1"/>
    <w:rsid w:val="00166704"/>
    <w:rsid w:val="001708C4"/>
    <w:rsid w:val="00172A24"/>
    <w:rsid w:val="00173121"/>
    <w:rsid w:val="001732F2"/>
    <w:rsid w:val="00174775"/>
    <w:rsid w:val="00175CD3"/>
    <w:rsid w:val="0017619D"/>
    <w:rsid w:val="00181A53"/>
    <w:rsid w:val="00181B8E"/>
    <w:rsid w:val="00183672"/>
    <w:rsid w:val="0018569C"/>
    <w:rsid w:val="00185D76"/>
    <w:rsid w:val="001903CB"/>
    <w:rsid w:val="00190D6B"/>
    <w:rsid w:val="00191B44"/>
    <w:rsid w:val="00192BA1"/>
    <w:rsid w:val="00195807"/>
    <w:rsid w:val="00195CAF"/>
    <w:rsid w:val="00196229"/>
    <w:rsid w:val="0019698A"/>
    <w:rsid w:val="00196B4C"/>
    <w:rsid w:val="001A1382"/>
    <w:rsid w:val="001A1CA9"/>
    <w:rsid w:val="001A28BD"/>
    <w:rsid w:val="001A2A41"/>
    <w:rsid w:val="001A4740"/>
    <w:rsid w:val="001A53C9"/>
    <w:rsid w:val="001A5643"/>
    <w:rsid w:val="001A5B66"/>
    <w:rsid w:val="001A5E89"/>
    <w:rsid w:val="001B13D8"/>
    <w:rsid w:val="001B2DDB"/>
    <w:rsid w:val="001B4C1F"/>
    <w:rsid w:val="001B5D33"/>
    <w:rsid w:val="001B679E"/>
    <w:rsid w:val="001B6ED4"/>
    <w:rsid w:val="001B6FB5"/>
    <w:rsid w:val="001B75A5"/>
    <w:rsid w:val="001B7947"/>
    <w:rsid w:val="001C3FE5"/>
    <w:rsid w:val="001C48F7"/>
    <w:rsid w:val="001C4A42"/>
    <w:rsid w:val="001C4AA3"/>
    <w:rsid w:val="001C5F2F"/>
    <w:rsid w:val="001C732F"/>
    <w:rsid w:val="001D03FE"/>
    <w:rsid w:val="001D2A82"/>
    <w:rsid w:val="001D37BD"/>
    <w:rsid w:val="001D3A9B"/>
    <w:rsid w:val="001D4C9C"/>
    <w:rsid w:val="001D4FC4"/>
    <w:rsid w:val="001D56AD"/>
    <w:rsid w:val="001D5C9B"/>
    <w:rsid w:val="001D6A8F"/>
    <w:rsid w:val="001E1471"/>
    <w:rsid w:val="001E2A46"/>
    <w:rsid w:val="001E3054"/>
    <w:rsid w:val="001E654E"/>
    <w:rsid w:val="001E77D1"/>
    <w:rsid w:val="001E7BF8"/>
    <w:rsid w:val="001F22B6"/>
    <w:rsid w:val="001F3BA4"/>
    <w:rsid w:val="001F40F1"/>
    <w:rsid w:val="001F4269"/>
    <w:rsid w:val="001F4807"/>
    <w:rsid w:val="00201F3E"/>
    <w:rsid w:val="002035A2"/>
    <w:rsid w:val="00203FD7"/>
    <w:rsid w:val="0020578C"/>
    <w:rsid w:val="00210D8A"/>
    <w:rsid w:val="00212B18"/>
    <w:rsid w:val="00212C93"/>
    <w:rsid w:val="00213F0C"/>
    <w:rsid w:val="002141B0"/>
    <w:rsid w:val="00214455"/>
    <w:rsid w:val="0021446B"/>
    <w:rsid w:val="00215B4B"/>
    <w:rsid w:val="00216045"/>
    <w:rsid w:val="00220747"/>
    <w:rsid w:val="0022079F"/>
    <w:rsid w:val="00220D24"/>
    <w:rsid w:val="002216A0"/>
    <w:rsid w:val="00221D79"/>
    <w:rsid w:val="002229AD"/>
    <w:rsid w:val="002231EB"/>
    <w:rsid w:val="002252D2"/>
    <w:rsid w:val="002279E0"/>
    <w:rsid w:val="00232B45"/>
    <w:rsid w:val="00233929"/>
    <w:rsid w:val="00234986"/>
    <w:rsid w:val="002370A8"/>
    <w:rsid w:val="0023731F"/>
    <w:rsid w:val="00237809"/>
    <w:rsid w:val="00242F63"/>
    <w:rsid w:val="00243DCE"/>
    <w:rsid w:val="0024470E"/>
    <w:rsid w:val="002447A5"/>
    <w:rsid w:val="00244C42"/>
    <w:rsid w:val="00244EB8"/>
    <w:rsid w:val="002450E4"/>
    <w:rsid w:val="00245798"/>
    <w:rsid w:val="00250243"/>
    <w:rsid w:val="00251B1C"/>
    <w:rsid w:val="0025231B"/>
    <w:rsid w:val="0025231C"/>
    <w:rsid w:val="0025294A"/>
    <w:rsid w:val="00252A69"/>
    <w:rsid w:val="0025448A"/>
    <w:rsid w:val="002556F5"/>
    <w:rsid w:val="002558B5"/>
    <w:rsid w:val="00256A4B"/>
    <w:rsid w:val="002573AD"/>
    <w:rsid w:val="002613CA"/>
    <w:rsid w:val="002636D3"/>
    <w:rsid w:val="00263D02"/>
    <w:rsid w:val="002646BF"/>
    <w:rsid w:val="00265C51"/>
    <w:rsid w:val="002677E3"/>
    <w:rsid w:val="00267E59"/>
    <w:rsid w:val="0027021E"/>
    <w:rsid w:val="0027311F"/>
    <w:rsid w:val="0027317D"/>
    <w:rsid w:val="002735E6"/>
    <w:rsid w:val="0027491B"/>
    <w:rsid w:val="00274A27"/>
    <w:rsid w:val="00276410"/>
    <w:rsid w:val="002804C6"/>
    <w:rsid w:val="00281F73"/>
    <w:rsid w:val="00282374"/>
    <w:rsid w:val="00283CC7"/>
    <w:rsid w:val="00286F08"/>
    <w:rsid w:val="0028710A"/>
    <w:rsid w:val="00287DC2"/>
    <w:rsid w:val="00290154"/>
    <w:rsid w:val="002910EC"/>
    <w:rsid w:val="002917CF"/>
    <w:rsid w:val="002941B6"/>
    <w:rsid w:val="00294591"/>
    <w:rsid w:val="00294CBD"/>
    <w:rsid w:val="00296706"/>
    <w:rsid w:val="002970CD"/>
    <w:rsid w:val="00297BEC"/>
    <w:rsid w:val="002A040D"/>
    <w:rsid w:val="002A06FC"/>
    <w:rsid w:val="002A08D5"/>
    <w:rsid w:val="002A4511"/>
    <w:rsid w:val="002A6A43"/>
    <w:rsid w:val="002A7018"/>
    <w:rsid w:val="002A7E16"/>
    <w:rsid w:val="002A7E8D"/>
    <w:rsid w:val="002B025B"/>
    <w:rsid w:val="002B064D"/>
    <w:rsid w:val="002B09F8"/>
    <w:rsid w:val="002B1512"/>
    <w:rsid w:val="002B2A3F"/>
    <w:rsid w:val="002B2B62"/>
    <w:rsid w:val="002B408D"/>
    <w:rsid w:val="002B45E5"/>
    <w:rsid w:val="002B49D9"/>
    <w:rsid w:val="002B54FD"/>
    <w:rsid w:val="002B5EFC"/>
    <w:rsid w:val="002B60BA"/>
    <w:rsid w:val="002B7458"/>
    <w:rsid w:val="002B79AA"/>
    <w:rsid w:val="002B7C61"/>
    <w:rsid w:val="002C03AC"/>
    <w:rsid w:val="002C09A3"/>
    <w:rsid w:val="002C2CFD"/>
    <w:rsid w:val="002C387F"/>
    <w:rsid w:val="002C42AC"/>
    <w:rsid w:val="002C66DD"/>
    <w:rsid w:val="002C6D7A"/>
    <w:rsid w:val="002C74AF"/>
    <w:rsid w:val="002C75CF"/>
    <w:rsid w:val="002D0FFE"/>
    <w:rsid w:val="002D2D0E"/>
    <w:rsid w:val="002D3610"/>
    <w:rsid w:val="002D43CE"/>
    <w:rsid w:val="002D5BC0"/>
    <w:rsid w:val="002E0303"/>
    <w:rsid w:val="002E1204"/>
    <w:rsid w:val="002E13A3"/>
    <w:rsid w:val="002E14DC"/>
    <w:rsid w:val="002E151C"/>
    <w:rsid w:val="002E17D4"/>
    <w:rsid w:val="002E1B5B"/>
    <w:rsid w:val="002E207E"/>
    <w:rsid w:val="002E2268"/>
    <w:rsid w:val="002E6F0B"/>
    <w:rsid w:val="002E70D8"/>
    <w:rsid w:val="002F19E4"/>
    <w:rsid w:val="002F2161"/>
    <w:rsid w:val="002F3CB4"/>
    <w:rsid w:val="002F4455"/>
    <w:rsid w:val="002F4DD3"/>
    <w:rsid w:val="002F5072"/>
    <w:rsid w:val="00301ABB"/>
    <w:rsid w:val="00303919"/>
    <w:rsid w:val="00303E11"/>
    <w:rsid w:val="003058C8"/>
    <w:rsid w:val="00305D34"/>
    <w:rsid w:val="00307473"/>
    <w:rsid w:val="00307F90"/>
    <w:rsid w:val="00310BD3"/>
    <w:rsid w:val="00310D8F"/>
    <w:rsid w:val="003115BD"/>
    <w:rsid w:val="0031215B"/>
    <w:rsid w:val="00313A20"/>
    <w:rsid w:val="00314654"/>
    <w:rsid w:val="0031741F"/>
    <w:rsid w:val="00317AFE"/>
    <w:rsid w:val="00317DFF"/>
    <w:rsid w:val="003204AB"/>
    <w:rsid w:val="0032065E"/>
    <w:rsid w:val="00320D31"/>
    <w:rsid w:val="00321B3A"/>
    <w:rsid w:val="00321E77"/>
    <w:rsid w:val="00324BC3"/>
    <w:rsid w:val="00326EA2"/>
    <w:rsid w:val="00326FEE"/>
    <w:rsid w:val="00327A94"/>
    <w:rsid w:val="00327D4B"/>
    <w:rsid w:val="00327F5F"/>
    <w:rsid w:val="00331B15"/>
    <w:rsid w:val="00332673"/>
    <w:rsid w:val="00333F68"/>
    <w:rsid w:val="0033404C"/>
    <w:rsid w:val="00335DCF"/>
    <w:rsid w:val="00336629"/>
    <w:rsid w:val="00340A8F"/>
    <w:rsid w:val="00340D21"/>
    <w:rsid w:val="003417C7"/>
    <w:rsid w:val="00342C96"/>
    <w:rsid w:val="00342CDF"/>
    <w:rsid w:val="003447BD"/>
    <w:rsid w:val="0034776D"/>
    <w:rsid w:val="0034792F"/>
    <w:rsid w:val="003511F6"/>
    <w:rsid w:val="00351934"/>
    <w:rsid w:val="003533C1"/>
    <w:rsid w:val="00354521"/>
    <w:rsid w:val="003558A3"/>
    <w:rsid w:val="00356B2E"/>
    <w:rsid w:val="003574F5"/>
    <w:rsid w:val="00360C13"/>
    <w:rsid w:val="003621EF"/>
    <w:rsid w:val="00362FAE"/>
    <w:rsid w:val="0036326E"/>
    <w:rsid w:val="0036574E"/>
    <w:rsid w:val="003659DB"/>
    <w:rsid w:val="00365D82"/>
    <w:rsid w:val="00366542"/>
    <w:rsid w:val="003675E1"/>
    <w:rsid w:val="003726A5"/>
    <w:rsid w:val="00372A21"/>
    <w:rsid w:val="00372B34"/>
    <w:rsid w:val="00373142"/>
    <w:rsid w:val="00373876"/>
    <w:rsid w:val="003765DE"/>
    <w:rsid w:val="0037737C"/>
    <w:rsid w:val="00377927"/>
    <w:rsid w:val="00380803"/>
    <w:rsid w:val="00382686"/>
    <w:rsid w:val="0038541C"/>
    <w:rsid w:val="00385763"/>
    <w:rsid w:val="0038637E"/>
    <w:rsid w:val="00386DDC"/>
    <w:rsid w:val="00390C09"/>
    <w:rsid w:val="00391A8D"/>
    <w:rsid w:val="00391E2E"/>
    <w:rsid w:val="00392529"/>
    <w:rsid w:val="00392603"/>
    <w:rsid w:val="0039372C"/>
    <w:rsid w:val="00393F32"/>
    <w:rsid w:val="00393FDC"/>
    <w:rsid w:val="003951D4"/>
    <w:rsid w:val="00396002"/>
    <w:rsid w:val="00396386"/>
    <w:rsid w:val="00396EF5"/>
    <w:rsid w:val="00397C3C"/>
    <w:rsid w:val="003A00C5"/>
    <w:rsid w:val="003A0ACA"/>
    <w:rsid w:val="003A441D"/>
    <w:rsid w:val="003B0972"/>
    <w:rsid w:val="003B1BD7"/>
    <w:rsid w:val="003B3A62"/>
    <w:rsid w:val="003B44C5"/>
    <w:rsid w:val="003B5008"/>
    <w:rsid w:val="003B75D1"/>
    <w:rsid w:val="003C1276"/>
    <w:rsid w:val="003C160C"/>
    <w:rsid w:val="003C167D"/>
    <w:rsid w:val="003C3A09"/>
    <w:rsid w:val="003C3BBB"/>
    <w:rsid w:val="003C4BBE"/>
    <w:rsid w:val="003C7ADC"/>
    <w:rsid w:val="003D017A"/>
    <w:rsid w:val="003D1A7E"/>
    <w:rsid w:val="003D23DA"/>
    <w:rsid w:val="003D67B7"/>
    <w:rsid w:val="003D68E2"/>
    <w:rsid w:val="003D7512"/>
    <w:rsid w:val="003D7AB0"/>
    <w:rsid w:val="003E03A2"/>
    <w:rsid w:val="003E354C"/>
    <w:rsid w:val="003E373F"/>
    <w:rsid w:val="003E6464"/>
    <w:rsid w:val="003E6921"/>
    <w:rsid w:val="003F1615"/>
    <w:rsid w:val="003F2543"/>
    <w:rsid w:val="003F6B6F"/>
    <w:rsid w:val="003F7B0D"/>
    <w:rsid w:val="00400A84"/>
    <w:rsid w:val="00400D40"/>
    <w:rsid w:val="00401D87"/>
    <w:rsid w:val="00403107"/>
    <w:rsid w:val="004039C5"/>
    <w:rsid w:val="00405CEA"/>
    <w:rsid w:val="00410E9E"/>
    <w:rsid w:val="00410F5C"/>
    <w:rsid w:val="00411F40"/>
    <w:rsid w:val="004120F3"/>
    <w:rsid w:val="0041247A"/>
    <w:rsid w:val="004124C6"/>
    <w:rsid w:val="004125D3"/>
    <w:rsid w:val="00412F6B"/>
    <w:rsid w:val="00414CD7"/>
    <w:rsid w:val="00414F9A"/>
    <w:rsid w:val="0041666E"/>
    <w:rsid w:val="00416D62"/>
    <w:rsid w:val="00416DA8"/>
    <w:rsid w:val="00416EFC"/>
    <w:rsid w:val="00420643"/>
    <w:rsid w:val="00420AC3"/>
    <w:rsid w:val="00420F71"/>
    <w:rsid w:val="00422A07"/>
    <w:rsid w:val="00424382"/>
    <w:rsid w:val="00424E82"/>
    <w:rsid w:val="0042616D"/>
    <w:rsid w:val="004264A5"/>
    <w:rsid w:val="00432373"/>
    <w:rsid w:val="004325A6"/>
    <w:rsid w:val="00433DF9"/>
    <w:rsid w:val="004344C5"/>
    <w:rsid w:val="0043493A"/>
    <w:rsid w:val="00435C3B"/>
    <w:rsid w:val="004407C4"/>
    <w:rsid w:val="00440A73"/>
    <w:rsid w:val="0044161A"/>
    <w:rsid w:val="0044190F"/>
    <w:rsid w:val="00444692"/>
    <w:rsid w:val="004458EB"/>
    <w:rsid w:val="00451392"/>
    <w:rsid w:val="004514B4"/>
    <w:rsid w:val="004526E0"/>
    <w:rsid w:val="00453717"/>
    <w:rsid w:val="00454999"/>
    <w:rsid w:val="004621F9"/>
    <w:rsid w:val="00463F6C"/>
    <w:rsid w:val="00464D28"/>
    <w:rsid w:val="004651CC"/>
    <w:rsid w:val="00470818"/>
    <w:rsid w:val="0047118D"/>
    <w:rsid w:val="00473AC2"/>
    <w:rsid w:val="00473F5F"/>
    <w:rsid w:val="0047451D"/>
    <w:rsid w:val="00474E09"/>
    <w:rsid w:val="00475083"/>
    <w:rsid w:val="004757FB"/>
    <w:rsid w:val="00481A9F"/>
    <w:rsid w:val="00482737"/>
    <w:rsid w:val="00484CEC"/>
    <w:rsid w:val="004854E0"/>
    <w:rsid w:val="0048585B"/>
    <w:rsid w:val="0048596C"/>
    <w:rsid w:val="00486EFE"/>
    <w:rsid w:val="0048774C"/>
    <w:rsid w:val="00490508"/>
    <w:rsid w:val="00490D1A"/>
    <w:rsid w:val="004914F7"/>
    <w:rsid w:val="00492CEE"/>
    <w:rsid w:val="0049469E"/>
    <w:rsid w:val="00495CFB"/>
    <w:rsid w:val="00495E4A"/>
    <w:rsid w:val="00497978"/>
    <w:rsid w:val="004A0AFA"/>
    <w:rsid w:val="004A23D3"/>
    <w:rsid w:val="004A64E7"/>
    <w:rsid w:val="004A7FCE"/>
    <w:rsid w:val="004B18F9"/>
    <w:rsid w:val="004B2276"/>
    <w:rsid w:val="004B368A"/>
    <w:rsid w:val="004B4584"/>
    <w:rsid w:val="004B4640"/>
    <w:rsid w:val="004B4F9B"/>
    <w:rsid w:val="004B600F"/>
    <w:rsid w:val="004B6545"/>
    <w:rsid w:val="004B6D0C"/>
    <w:rsid w:val="004C1356"/>
    <w:rsid w:val="004C13F4"/>
    <w:rsid w:val="004C20F3"/>
    <w:rsid w:val="004C2B7A"/>
    <w:rsid w:val="004C3199"/>
    <w:rsid w:val="004C3921"/>
    <w:rsid w:val="004C510F"/>
    <w:rsid w:val="004C6F79"/>
    <w:rsid w:val="004C730E"/>
    <w:rsid w:val="004D1EBD"/>
    <w:rsid w:val="004D4116"/>
    <w:rsid w:val="004D4CB0"/>
    <w:rsid w:val="004D4E55"/>
    <w:rsid w:val="004D6BF3"/>
    <w:rsid w:val="004D7B73"/>
    <w:rsid w:val="004E137D"/>
    <w:rsid w:val="004E243D"/>
    <w:rsid w:val="004E4D5A"/>
    <w:rsid w:val="004E564E"/>
    <w:rsid w:val="004E7081"/>
    <w:rsid w:val="004F1DF2"/>
    <w:rsid w:val="004F24DD"/>
    <w:rsid w:val="004F2521"/>
    <w:rsid w:val="004F30D2"/>
    <w:rsid w:val="004F3A90"/>
    <w:rsid w:val="004F3F47"/>
    <w:rsid w:val="005003DF"/>
    <w:rsid w:val="00501B77"/>
    <w:rsid w:val="005020AE"/>
    <w:rsid w:val="005023E2"/>
    <w:rsid w:val="00503E36"/>
    <w:rsid w:val="005071BA"/>
    <w:rsid w:val="00507E16"/>
    <w:rsid w:val="00507F18"/>
    <w:rsid w:val="00517A3D"/>
    <w:rsid w:val="00521E78"/>
    <w:rsid w:val="00522073"/>
    <w:rsid w:val="00522810"/>
    <w:rsid w:val="00523664"/>
    <w:rsid w:val="00524755"/>
    <w:rsid w:val="00524896"/>
    <w:rsid w:val="00524B6D"/>
    <w:rsid w:val="00526F24"/>
    <w:rsid w:val="00526FE2"/>
    <w:rsid w:val="00530270"/>
    <w:rsid w:val="00530D8E"/>
    <w:rsid w:val="00533E34"/>
    <w:rsid w:val="00534D43"/>
    <w:rsid w:val="00534F29"/>
    <w:rsid w:val="00534F50"/>
    <w:rsid w:val="00535FAE"/>
    <w:rsid w:val="0053646B"/>
    <w:rsid w:val="00536482"/>
    <w:rsid w:val="005406E9"/>
    <w:rsid w:val="005440AF"/>
    <w:rsid w:val="0054421F"/>
    <w:rsid w:val="0055007E"/>
    <w:rsid w:val="00550411"/>
    <w:rsid w:val="00551066"/>
    <w:rsid w:val="00551133"/>
    <w:rsid w:val="005521CD"/>
    <w:rsid w:val="00552CAE"/>
    <w:rsid w:val="00553538"/>
    <w:rsid w:val="00553ACF"/>
    <w:rsid w:val="0055428C"/>
    <w:rsid w:val="005547B8"/>
    <w:rsid w:val="005565BB"/>
    <w:rsid w:val="005567EF"/>
    <w:rsid w:val="00557BCF"/>
    <w:rsid w:val="00557EF3"/>
    <w:rsid w:val="005601A2"/>
    <w:rsid w:val="00561838"/>
    <w:rsid w:val="00561D15"/>
    <w:rsid w:val="0056236D"/>
    <w:rsid w:val="005626D5"/>
    <w:rsid w:val="0056359B"/>
    <w:rsid w:val="00564D03"/>
    <w:rsid w:val="005673DC"/>
    <w:rsid w:val="005711C8"/>
    <w:rsid w:val="005716D8"/>
    <w:rsid w:val="00571EB5"/>
    <w:rsid w:val="005721B0"/>
    <w:rsid w:val="00572661"/>
    <w:rsid w:val="0057293F"/>
    <w:rsid w:val="00573202"/>
    <w:rsid w:val="00576889"/>
    <w:rsid w:val="00576BAA"/>
    <w:rsid w:val="0058003A"/>
    <w:rsid w:val="00581F93"/>
    <w:rsid w:val="00584092"/>
    <w:rsid w:val="00584FF1"/>
    <w:rsid w:val="005903FB"/>
    <w:rsid w:val="0059152B"/>
    <w:rsid w:val="00591FA5"/>
    <w:rsid w:val="005926F9"/>
    <w:rsid w:val="00592F7C"/>
    <w:rsid w:val="0059371C"/>
    <w:rsid w:val="005937C0"/>
    <w:rsid w:val="00597F84"/>
    <w:rsid w:val="005A0DC2"/>
    <w:rsid w:val="005A1F31"/>
    <w:rsid w:val="005A2808"/>
    <w:rsid w:val="005A31EB"/>
    <w:rsid w:val="005A42AA"/>
    <w:rsid w:val="005A62E0"/>
    <w:rsid w:val="005A6545"/>
    <w:rsid w:val="005A7AD0"/>
    <w:rsid w:val="005A7D9D"/>
    <w:rsid w:val="005B0034"/>
    <w:rsid w:val="005B1729"/>
    <w:rsid w:val="005B2298"/>
    <w:rsid w:val="005B287C"/>
    <w:rsid w:val="005B2A05"/>
    <w:rsid w:val="005B33FF"/>
    <w:rsid w:val="005B38F9"/>
    <w:rsid w:val="005B3D53"/>
    <w:rsid w:val="005B430D"/>
    <w:rsid w:val="005B4590"/>
    <w:rsid w:val="005B508F"/>
    <w:rsid w:val="005B55CC"/>
    <w:rsid w:val="005B6539"/>
    <w:rsid w:val="005B74A8"/>
    <w:rsid w:val="005B7E06"/>
    <w:rsid w:val="005C05EF"/>
    <w:rsid w:val="005C32DB"/>
    <w:rsid w:val="005C4AEE"/>
    <w:rsid w:val="005C622A"/>
    <w:rsid w:val="005D0CF0"/>
    <w:rsid w:val="005D0EC6"/>
    <w:rsid w:val="005D1914"/>
    <w:rsid w:val="005D31D7"/>
    <w:rsid w:val="005D51CC"/>
    <w:rsid w:val="005D6B9B"/>
    <w:rsid w:val="005E243C"/>
    <w:rsid w:val="005E3492"/>
    <w:rsid w:val="005E3D32"/>
    <w:rsid w:val="005E4112"/>
    <w:rsid w:val="005E442F"/>
    <w:rsid w:val="005E49E1"/>
    <w:rsid w:val="005E4D07"/>
    <w:rsid w:val="005E710D"/>
    <w:rsid w:val="005E7B31"/>
    <w:rsid w:val="005F125F"/>
    <w:rsid w:val="005F2910"/>
    <w:rsid w:val="005F5251"/>
    <w:rsid w:val="005F53CD"/>
    <w:rsid w:val="005F7593"/>
    <w:rsid w:val="00602A9E"/>
    <w:rsid w:val="00602ECD"/>
    <w:rsid w:val="006031A2"/>
    <w:rsid w:val="006051EB"/>
    <w:rsid w:val="00606854"/>
    <w:rsid w:val="00607B20"/>
    <w:rsid w:val="00612127"/>
    <w:rsid w:val="006125DF"/>
    <w:rsid w:val="00612B3F"/>
    <w:rsid w:val="0061334A"/>
    <w:rsid w:val="00613B49"/>
    <w:rsid w:val="00613E8A"/>
    <w:rsid w:val="00615E18"/>
    <w:rsid w:val="006169B5"/>
    <w:rsid w:val="00616F28"/>
    <w:rsid w:val="00617D5A"/>
    <w:rsid w:val="006202C3"/>
    <w:rsid w:val="006203D0"/>
    <w:rsid w:val="00624347"/>
    <w:rsid w:val="006250DD"/>
    <w:rsid w:val="006272E2"/>
    <w:rsid w:val="0062734A"/>
    <w:rsid w:val="00627635"/>
    <w:rsid w:val="00631367"/>
    <w:rsid w:val="00631BEE"/>
    <w:rsid w:val="0063358C"/>
    <w:rsid w:val="0063391F"/>
    <w:rsid w:val="006342B0"/>
    <w:rsid w:val="00634BE4"/>
    <w:rsid w:val="00637995"/>
    <w:rsid w:val="006410AB"/>
    <w:rsid w:val="00642527"/>
    <w:rsid w:val="00642F24"/>
    <w:rsid w:val="00642F46"/>
    <w:rsid w:val="006439B8"/>
    <w:rsid w:val="00643BCD"/>
    <w:rsid w:val="00644425"/>
    <w:rsid w:val="00646539"/>
    <w:rsid w:val="006476D7"/>
    <w:rsid w:val="006508B9"/>
    <w:rsid w:val="006512BA"/>
    <w:rsid w:val="006517EE"/>
    <w:rsid w:val="00651C70"/>
    <w:rsid w:val="0065281D"/>
    <w:rsid w:val="00654512"/>
    <w:rsid w:val="00655C91"/>
    <w:rsid w:val="0065688D"/>
    <w:rsid w:val="00656B4C"/>
    <w:rsid w:val="00656F2E"/>
    <w:rsid w:val="00660E7B"/>
    <w:rsid w:val="006635E2"/>
    <w:rsid w:val="006639C0"/>
    <w:rsid w:val="00663CD9"/>
    <w:rsid w:val="00664BD5"/>
    <w:rsid w:val="0066562A"/>
    <w:rsid w:val="006658AC"/>
    <w:rsid w:val="00665948"/>
    <w:rsid w:val="00666564"/>
    <w:rsid w:val="00666A0A"/>
    <w:rsid w:val="00670EAE"/>
    <w:rsid w:val="00672C94"/>
    <w:rsid w:val="00673B0E"/>
    <w:rsid w:val="00673B52"/>
    <w:rsid w:val="00674BFB"/>
    <w:rsid w:val="00674E69"/>
    <w:rsid w:val="00677AE4"/>
    <w:rsid w:val="0068271B"/>
    <w:rsid w:val="00682981"/>
    <w:rsid w:val="00682AB5"/>
    <w:rsid w:val="006843D2"/>
    <w:rsid w:val="00684460"/>
    <w:rsid w:val="006866FE"/>
    <w:rsid w:val="00686F3F"/>
    <w:rsid w:val="00686F47"/>
    <w:rsid w:val="0069086A"/>
    <w:rsid w:val="0069120E"/>
    <w:rsid w:val="0069550E"/>
    <w:rsid w:val="00695D4F"/>
    <w:rsid w:val="00696F4E"/>
    <w:rsid w:val="006A23B0"/>
    <w:rsid w:val="006A262B"/>
    <w:rsid w:val="006A390F"/>
    <w:rsid w:val="006A5384"/>
    <w:rsid w:val="006A79C1"/>
    <w:rsid w:val="006A7A93"/>
    <w:rsid w:val="006B09C0"/>
    <w:rsid w:val="006B0F2C"/>
    <w:rsid w:val="006B4040"/>
    <w:rsid w:val="006B452F"/>
    <w:rsid w:val="006B49CD"/>
    <w:rsid w:val="006B7C4B"/>
    <w:rsid w:val="006C0583"/>
    <w:rsid w:val="006C0FF8"/>
    <w:rsid w:val="006C295D"/>
    <w:rsid w:val="006C2CE1"/>
    <w:rsid w:val="006C3B75"/>
    <w:rsid w:val="006C669F"/>
    <w:rsid w:val="006D017F"/>
    <w:rsid w:val="006D02DF"/>
    <w:rsid w:val="006D161A"/>
    <w:rsid w:val="006D1A93"/>
    <w:rsid w:val="006D258B"/>
    <w:rsid w:val="006D3061"/>
    <w:rsid w:val="006D3E1C"/>
    <w:rsid w:val="006D43EC"/>
    <w:rsid w:val="006D47C3"/>
    <w:rsid w:val="006D4F94"/>
    <w:rsid w:val="006D519F"/>
    <w:rsid w:val="006D646D"/>
    <w:rsid w:val="006D7151"/>
    <w:rsid w:val="006D775D"/>
    <w:rsid w:val="006E288A"/>
    <w:rsid w:val="006E4403"/>
    <w:rsid w:val="006E5284"/>
    <w:rsid w:val="006E52E9"/>
    <w:rsid w:val="006E59A7"/>
    <w:rsid w:val="006E5DAC"/>
    <w:rsid w:val="006E68BB"/>
    <w:rsid w:val="006E6A24"/>
    <w:rsid w:val="006F0ACA"/>
    <w:rsid w:val="006F4466"/>
    <w:rsid w:val="006F4F5B"/>
    <w:rsid w:val="006F5399"/>
    <w:rsid w:val="006F74D4"/>
    <w:rsid w:val="006F7E64"/>
    <w:rsid w:val="007022DA"/>
    <w:rsid w:val="007025D9"/>
    <w:rsid w:val="007026AB"/>
    <w:rsid w:val="0070403B"/>
    <w:rsid w:val="00706152"/>
    <w:rsid w:val="00710648"/>
    <w:rsid w:val="00710CE5"/>
    <w:rsid w:val="00710FCD"/>
    <w:rsid w:val="007120CD"/>
    <w:rsid w:val="00713149"/>
    <w:rsid w:val="00713887"/>
    <w:rsid w:val="00714F4B"/>
    <w:rsid w:val="007156A2"/>
    <w:rsid w:val="007219B0"/>
    <w:rsid w:val="00721B23"/>
    <w:rsid w:val="00722CAC"/>
    <w:rsid w:val="007259AF"/>
    <w:rsid w:val="00726A18"/>
    <w:rsid w:val="00726CE2"/>
    <w:rsid w:val="007272F5"/>
    <w:rsid w:val="00730F26"/>
    <w:rsid w:val="007327A7"/>
    <w:rsid w:val="00733B2F"/>
    <w:rsid w:val="0073455D"/>
    <w:rsid w:val="00736544"/>
    <w:rsid w:val="0073711D"/>
    <w:rsid w:val="00737EF4"/>
    <w:rsid w:val="0074206F"/>
    <w:rsid w:val="0074294C"/>
    <w:rsid w:val="00742E7E"/>
    <w:rsid w:val="00743080"/>
    <w:rsid w:val="00743B21"/>
    <w:rsid w:val="007449AF"/>
    <w:rsid w:val="00745284"/>
    <w:rsid w:val="007456FE"/>
    <w:rsid w:val="007460F9"/>
    <w:rsid w:val="00746B35"/>
    <w:rsid w:val="00747275"/>
    <w:rsid w:val="00750BD6"/>
    <w:rsid w:val="0075441F"/>
    <w:rsid w:val="007602D6"/>
    <w:rsid w:val="007607EB"/>
    <w:rsid w:val="0076356C"/>
    <w:rsid w:val="0076371C"/>
    <w:rsid w:val="00765446"/>
    <w:rsid w:val="007664B3"/>
    <w:rsid w:val="00766C97"/>
    <w:rsid w:val="00770063"/>
    <w:rsid w:val="0077180A"/>
    <w:rsid w:val="00773115"/>
    <w:rsid w:val="007741FD"/>
    <w:rsid w:val="00774821"/>
    <w:rsid w:val="00774F91"/>
    <w:rsid w:val="00775970"/>
    <w:rsid w:val="00776689"/>
    <w:rsid w:val="0078046B"/>
    <w:rsid w:val="00780708"/>
    <w:rsid w:val="007818C2"/>
    <w:rsid w:val="00783C02"/>
    <w:rsid w:val="00785C5E"/>
    <w:rsid w:val="00785DC4"/>
    <w:rsid w:val="00787A5A"/>
    <w:rsid w:val="00790F2A"/>
    <w:rsid w:val="00791590"/>
    <w:rsid w:val="00792CC1"/>
    <w:rsid w:val="00793441"/>
    <w:rsid w:val="007943FE"/>
    <w:rsid w:val="00794C4E"/>
    <w:rsid w:val="00794F08"/>
    <w:rsid w:val="0079568A"/>
    <w:rsid w:val="007957A5"/>
    <w:rsid w:val="00796DAB"/>
    <w:rsid w:val="00796FAE"/>
    <w:rsid w:val="007A12E1"/>
    <w:rsid w:val="007A2186"/>
    <w:rsid w:val="007A28BD"/>
    <w:rsid w:val="007A2D92"/>
    <w:rsid w:val="007A352D"/>
    <w:rsid w:val="007A5AD3"/>
    <w:rsid w:val="007A5F72"/>
    <w:rsid w:val="007A6FD1"/>
    <w:rsid w:val="007A765E"/>
    <w:rsid w:val="007A7F87"/>
    <w:rsid w:val="007B1466"/>
    <w:rsid w:val="007B38D4"/>
    <w:rsid w:val="007B5AC3"/>
    <w:rsid w:val="007B5CB7"/>
    <w:rsid w:val="007B79D3"/>
    <w:rsid w:val="007C0807"/>
    <w:rsid w:val="007C0C16"/>
    <w:rsid w:val="007C17D3"/>
    <w:rsid w:val="007C1BCA"/>
    <w:rsid w:val="007C27B2"/>
    <w:rsid w:val="007C28DE"/>
    <w:rsid w:val="007C33B0"/>
    <w:rsid w:val="007C3E21"/>
    <w:rsid w:val="007D170E"/>
    <w:rsid w:val="007D2202"/>
    <w:rsid w:val="007D234F"/>
    <w:rsid w:val="007D45A4"/>
    <w:rsid w:val="007D5F6F"/>
    <w:rsid w:val="007D63C3"/>
    <w:rsid w:val="007D64CD"/>
    <w:rsid w:val="007D6609"/>
    <w:rsid w:val="007D6F44"/>
    <w:rsid w:val="007D76E9"/>
    <w:rsid w:val="007D7AC1"/>
    <w:rsid w:val="007E0169"/>
    <w:rsid w:val="007E074B"/>
    <w:rsid w:val="007E336B"/>
    <w:rsid w:val="007E557F"/>
    <w:rsid w:val="007E61DA"/>
    <w:rsid w:val="007E65CB"/>
    <w:rsid w:val="007E6B63"/>
    <w:rsid w:val="007F00E1"/>
    <w:rsid w:val="007F160D"/>
    <w:rsid w:val="007F19A0"/>
    <w:rsid w:val="007F1C27"/>
    <w:rsid w:val="007F2552"/>
    <w:rsid w:val="007F6B17"/>
    <w:rsid w:val="007F7049"/>
    <w:rsid w:val="008008AF"/>
    <w:rsid w:val="00801146"/>
    <w:rsid w:val="00803075"/>
    <w:rsid w:val="00803165"/>
    <w:rsid w:val="00803BBB"/>
    <w:rsid w:val="00806449"/>
    <w:rsid w:val="008120F3"/>
    <w:rsid w:val="008121DE"/>
    <w:rsid w:val="0081351B"/>
    <w:rsid w:val="008137A6"/>
    <w:rsid w:val="008144B9"/>
    <w:rsid w:val="00814D94"/>
    <w:rsid w:val="00815943"/>
    <w:rsid w:val="0081685C"/>
    <w:rsid w:val="00816A6F"/>
    <w:rsid w:val="008179B1"/>
    <w:rsid w:val="00817BC0"/>
    <w:rsid w:val="008233BC"/>
    <w:rsid w:val="008238BA"/>
    <w:rsid w:val="00825381"/>
    <w:rsid w:val="008257DF"/>
    <w:rsid w:val="00831026"/>
    <w:rsid w:val="008313D4"/>
    <w:rsid w:val="008314AB"/>
    <w:rsid w:val="00831AA3"/>
    <w:rsid w:val="008324C7"/>
    <w:rsid w:val="0083304C"/>
    <w:rsid w:val="00834F2F"/>
    <w:rsid w:val="008373C8"/>
    <w:rsid w:val="00840562"/>
    <w:rsid w:val="00842D9A"/>
    <w:rsid w:val="00843F07"/>
    <w:rsid w:val="00844231"/>
    <w:rsid w:val="00845EFF"/>
    <w:rsid w:val="00846634"/>
    <w:rsid w:val="00847AE0"/>
    <w:rsid w:val="00850C56"/>
    <w:rsid w:val="00852267"/>
    <w:rsid w:val="00852981"/>
    <w:rsid w:val="0085371A"/>
    <w:rsid w:val="00853BA9"/>
    <w:rsid w:val="008541F7"/>
    <w:rsid w:val="00855C92"/>
    <w:rsid w:val="00856928"/>
    <w:rsid w:val="00856AD2"/>
    <w:rsid w:val="00865154"/>
    <w:rsid w:val="00866BA1"/>
    <w:rsid w:val="008672C5"/>
    <w:rsid w:val="00867768"/>
    <w:rsid w:val="00867A36"/>
    <w:rsid w:val="00870823"/>
    <w:rsid w:val="00870848"/>
    <w:rsid w:val="00870C12"/>
    <w:rsid w:val="00871195"/>
    <w:rsid w:val="00871493"/>
    <w:rsid w:val="00871FCB"/>
    <w:rsid w:val="008721B8"/>
    <w:rsid w:val="00872957"/>
    <w:rsid w:val="00873311"/>
    <w:rsid w:val="00873423"/>
    <w:rsid w:val="00876204"/>
    <w:rsid w:val="0087660A"/>
    <w:rsid w:val="00877016"/>
    <w:rsid w:val="00880A0D"/>
    <w:rsid w:val="00882797"/>
    <w:rsid w:val="0088346E"/>
    <w:rsid w:val="00883BCC"/>
    <w:rsid w:val="008872B1"/>
    <w:rsid w:val="00887E41"/>
    <w:rsid w:val="00890104"/>
    <w:rsid w:val="0089139B"/>
    <w:rsid w:val="00892CC1"/>
    <w:rsid w:val="00893CCE"/>
    <w:rsid w:val="008942CD"/>
    <w:rsid w:val="00894BA7"/>
    <w:rsid w:val="008974B1"/>
    <w:rsid w:val="008A0093"/>
    <w:rsid w:val="008A07AF"/>
    <w:rsid w:val="008A0B7F"/>
    <w:rsid w:val="008A191E"/>
    <w:rsid w:val="008A2114"/>
    <w:rsid w:val="008A380D"/>
    <w:rsid w:val="008A6677"/>
    <w:rsid w:val="008A7CD8"/>
    <w:rsid w:val="008B0C9B"/>
    <w:rsid w:val="008B2576"/>
    <w:rsid w:val="008B2921"/>
    <w:rsid w:val="008B2B18"/>
    <w:rsid w:val="008B7BD2"/>
    <w:rsid w:val="008C1C1B"/>
    <w:rsid w:val="008C1F5D"/>
    <w:rsid w:val="008C2BF9"/>
    <w:rsid w:val="008C3DE8"/>
    <w:rsid w:val="008C54A0"/>
    <w:rsid w:val="008C58C1"/>
    <w:rsid w:val="008C5B5E"/>
    <w:rsid w:val="008C6B45"/>
    <w:rsid w:val="008D2B46"/>
    <w:rsid w:val="008D4B9E"/>
    <w:rsid w:val="008D785F"/>
    <w:rsid w:val="008E08F4"/>
    <w:rsid w:val="008E43A7"/>
    <w:rsid w:val="008E4C19"/>
    <w:rsid w:val="008E4E50"/>
    <w:rsid w:val="008E54FE"/>
    <w:rsid w:val="008E56AD"/>
    <w:rsid w:val="008E696D"/>
    <w:rsid w:val="008E69BF"/>
    <w:rsid w:val="008E6D27"/>
    <w:rsid w:val="008F0412"/>
    <w:rsid w:val="008F0847"/>
    <w:rsid w:val="008F0959"/>
    <w:rsid w:val="008F12FD"/>
    <w:rsid w:val="008F37A3"/>
    <w:rsid w:val="008F4A8A"/>
    <w:rsid w:val="008F4C96"/>
    <w:rsid w:val="008F5ACF"/>
    <w:rsid w:val="008F6115"/>
    <w:rsid w:val="008F653C"/>
    <w:rsid w:val="008F69ED"/>
    <w:rsid w:val="008F6A0C"/>
    <w:rsid w:val="008F7D0C"/>
    <w:rsid w:val="0090166C"/>
    <w:rsid w:val="00903D04"/>
    <w:rsid w:val="009040B9"/>
    <w:rsid w:val="0090593C"/>
    <w:rsid w:val="00905C57"/>
    <w:rsid w:val="0090622B"/>
    <w:rsid w:val="00906A2D"/>
    <w:rsid w:val="00907C3E"/>
    <w:rsid w:val="0091146B"/>
    <w:rsid w:val="00911F35"/>
    <w:rsid w:val="009133C1"/>
    <w:rsid w:val="00914445"/>
    <w:rsid w:val="00914786"/>
    <w:rsid w:val="00915272"/>
    <w:rsid w:val="00915B22"/>
    <w:rsid w:val="009215F9"/>
    <w:rsid w:val="00921778"/>
    <w:rsid w:val="00923F54"/>
    <w:rsid w:val="00924C29"/>
    <w:rsid w:val="009300A0"/>
    <w:rsid w:val="009328F8"/>
    <w:rsid w:val="00932CA8"/>
    <w:rsid w:val="00933428"/>
    <w:rsid w:val="00933A38"/>
    <w:rsid w:val="0093416A"/>
    <w:rsid w:val="00934ACD"/>
    <w:rsid w:val="00935797"/>
    <w:rsid w:val="009373AD"/>
    <w:rsid w:val="009373D2"/>
    <w:rsid w:val="0094386F"/>
    <w:rsid w:val="00944DA6"/>
    <w:rsid w:val="0095013F"/>
    <w:rsid w:val="00953A9B"/>
    <w:rsid w:val="00954243"/>
    <w:rsid w:val="009564A4"/>
    <w:rsid w:val="009578F7"/>
    <w:rsid w:val="00960CC2"/>
    <w:rsid w:val="0096280D"/>
    <w:rsid w:val="0096287C"/>
    <w:rsid w:val="009639BE"/>
    <w:rsid w:val="00964D84"/>
    <w:rsid w:val="00964F8D"/>
    <w:rsid w:val="009650FA"/>
    <w:rsid w:val="00966941"/>
    <w:rsid w:val="00966B7A"/>
    <w:rsid w:val="00967CA2"/>
    <w:rsid w:val="00967F8E"/>
    <w:rsid w:val="009706C4"/>
    <w:rsid w:val="00970B73"/>
    <w:rsid w:val="00971283"/>
    <w:rsid w:val="009718CE"/>
    <w:rsid w:val="00972969"/>
    <w:rsid w:val="00973B99"/>
    <w:rsid w:val="00974524"/>
    <w:rsid w:val="009754F1"/>
    <w:rsid w:val="00977F8D"/>
    <w:rsid w:val="009809A1"/>
    <w:rsid w:val="00981556"/>
    <w:rsid w:val="0098330C"/>
    <w:rsid w:val="00983EFF"/>
    <w:rsid w:val="0098529F"/>
    <w:rsid w:val="00986347"/>
    <w:rsid w:val="009875E9"/>
    <w:rsid w:val="00990F3D"/>
    <w:rsid w:val="009924E6"/>
    <w:rsid w:val="0099268F"/>
    <w:rsid w:val="009930B1"/>
    <w:rsid w:val="0099383F"/>
    <w:rsid w:val="00994B2E"/>
    <w:rsid w:val="0099644A"/>
    <w:rsid w:val="009A1525"/>
    <w:rsid w:val="009A202D"/>
    <w:rsid w:val="009A219F"/>
    <w:rsid w:val="009A21EE"/>
    <w:rsid w:val="009A3355"/>
    <w:rsid w:val="009A5025"/>
    <w:rsid w:val="009A6C71"/>
    <w:rsid w:val="009A75EC"/>
    <w:rsid w:val="009A76F5"/>
    <w:rsid w:val="009A7A8D"/>
    <w:rsid w:val="009B07A2"/>
    <w:rsid w:val="009B0A52"/>
    <w:rsid w:val="009B1D6A"/>
    <w:rsid w:val="009B27C5"/>
    <w:rsid w:val="009B3004"/>
    <w:rsid w:val="009B351D"/>
    <w:rsid w:val="009B3920"/>
    <w:rsid w:val="009B3E75"/>
    <w:rsid w:val="009B7D65"/>
    <w:rsid w:val="009C0F63"/>
    <w:rsid w:val="009C2053"/>
    <w:rsid w:val="009C25AE"/>
    <w:rsid w:val="009C3ED3"/>
    <w:rsid w:val="009C566D"/>
    <w:rsid w:val="009C5BCD"/>
    <w:rsid w:val="009C5E9D"/>
    <w:rsid w:val="009C73D5"/>
    <w:rsid w:val="009C7460"/>
    <w:rsid w:val="009C7AC4"/>
    <w:rsid w:val="009D0216"/>
    <w:rsid w:val="009D2F2A"/>
    <w:rsid w:val="009D441D"/>
    <w:rsid w:val="009D4BB9"/>
    <w:rsid w:val="009D5226"/>
    <w:rsid w:val="009D5E11"/>
    <w:rsid w:val="009D6EF7"/>
    <w:rsid w:val="009E2604"/>
    <w:rsid w:val="009E2D5C"/>
    <w:rsid w:val="009E490B"/>
    <w:rsid w:val="009E4F4C"/>
    <w:rsid w:val="009E5036"/>
    <w:rsid w:val="009E5B3E"/>
    <w:rsid w:val="009E66A6"/>
    <w:rsid w:val="009E7218"/>
    <w:rsid w:val="009F0DD0"/>
    <w:rsid w:val="009F1218"/>
    <w:rsid w:val="009F16B9"/>
    <w:rsid w:val="009F2657"/>
    <w:rsid w:val="009F27F4"/>
    <w:rsid w:val="009F308E"/>
    <w:rsid w:val="009F4992"/>
    <w:rsid w:val="009F49DF"/>
    <w:rsid w:val="009F49F2"/>
    <w:rsid w:val="009F4B7C"/>
    <w:rsid w:val="009F575D"/>
    <w:rsid w:val="009F5E2B"/>
    <w:rsid w:val="009F60FE"/>
    <w:rsid w:val="009F61DA"/>
    <w:rsid w:val="009F78FB"/>
    <w:rsid w:val="009F79CA"/>
    <w:rsid w:val="00A00E5F"/>
    <w:rsid w:val="00A01B11"/>
    <w:rsid w:val="00A01EB0"/>
    <w:rsid w:val="00A01F5A"/>
    <w:rsid w:val="00A026BA"/>
    <w:rsid w:val="00A04DA3"/>
    <w:rsid w:val="00A04F4B"/>
    <w:rsid w:val="00A05712"/>
    <w:rsid w:val="00A05C25"/>
    <w:rsid w:val="00A06C48"/>
    <w:rsid w:val="00A06C9E"/>
    <w:rsid w:val="00A10DF8"/>
    <w:rsid w:val="00A14117"/>
    <w:rsid w:val="00A144BE"/>
    <w:rsid w:val="00A14C3D"/>
    <w:rsid w:val="00A1519D"/>
    <w:rsid w:val="00A171DD"/>
    <w:rsid w:val="00A2012F"/>
    <w:rsid w:val="00A20364"/>
    <w:rsid w:val="00A2267E"/>
    <w:rsid w:val="00A22A67"/>
    <w:rsid w:val="00A24E56"/>
    <w:rsid w:val="00A25804"/>
    <w:rsid w:val="00A266A6"/>
    <w:rsid w:val="00A2716C"/>
    <w:rsid w:val="00A27482"/>
    <w:rsid w:val="00A316DB"/>
    <w:rsid w:val="00A35B53"/>
    <w:rsid w:val="00A35D34"/>
    <w:rsid w:val="00A36394"/>
    <w:rsid w:val="00A36996"/>
    <w:rsid w:val="00A37DA1"/>
    <w:rsid w:val="00A37F1F"/>
    <w:rsid w:val="00A41077"/>
    <w:rsid w:val="00A44510"/>
    <w:rsid w:val="00A44807"/>
    <w:rsid w:val="00A45C53"/>
    <w:rsid w:val="00A474E1"/>
    <w:rsid w:val="00A562EE"/>
    <w:rsid w:val="00A6025F"/>
    <w:rsid w:val="00A60FB4"/>
    <w:rsid w:val="00A6114E"/>
    <w:rsid w:val="00A6168A"/>
    <w:rsid w:val="00A63BAD"/>
    <w:rsid w:val="00A64289"/>
    <w:rsid w:val="00A64FF6"/>
    <w:rsid w:val="00A71751"/>
    <w:rsid w:val="00A72642"/>
    <w:rsid w:val="00A76868"/>
    <w:rsid w:val="00A7777A"/>
    <w:rsid w:val="00A82BAC"/>
    <w:rsid w:val="00A83304"/>
    <w:rsid w:val="00A8473C"/>
    <w:rsid w:val="00A86557"/>
    <w:rsid w:val="00A867A3"/>
    <w:rsid w:val="00A90729"/>
    <w:rsid w:val="00A91F00"/>
    <w:rsid w:val="00A93212"/>
    <w:rsid w:val="00A9436A"/>
    <w:rsid w:val="00A95504"/>
    <w:rsid w:val="00A95F55"/>
    <w:rsid w:val="00A9779B"/>
    <w:rsid w:val="00A97A0E"/>
    <w:rsid w:val="00AA1370"/>
    <w:rsid w:val="00AA17FF"/>
    <w:rsid w:val="00AA2FCE"/>
    <w:rsid w:val="00AA4EB2"/>
    <w:rsid w:val="00AA512B"/>
    <w:rsid w:val="00AA6B8D"/>
    <w:rsid w:val="00AB04BE"/>
    <w:rsid w:val="00AB06F3"/>
    <w:rsid w:val="00AB0A27"/>
    <w:rsid w:val="00AB0AB6"/>
    <w:rsid w:val="00AB2478"/>
    <w:rsid w:val="00AB2E8F"/>
    <w:rsid w:val="00AB322B"/>
    <w:rsid w:val="00AB3C87"/>
    <w:rsid w:val="00AB426B"/>
    <w:rsid w:val="00AB4387"/>
    <w:rsid w:val="00AB7647"/>
    <w:rsid w:val="00AB7800"/>
    <w:rsid w:val="00AC1D93"/>
    <w:rsid w:val="00AC2601"/>
    <w:rsid w:val="00AC6509"/>
    <w:rsid w:val="00AC66BE"/>
    <w:rsid w:val="00AC6C85"/>
    <w:rsid w:val="00AD1931"/>
    <w:rsid w:val="00AD20C9"/>
    <w:rsid w:val="00AD23E0"/>
    <w:rsid w:val="00AD269E"/>
    <w:rsid w:val="00AD2AB3"/>
    <w:rsid w:val="00AD56BE"/>
    <w:rsid w:val="00AD56F2"/>
    <w:rsid w:val="00AD5B4E"/>
    <w:rsid w:val="00AD7116"/>
    <w:rsid w:val="00AE0357"/>
    <w:rsid w:val="00AE09C8"/>
    <w:rsid w:val="00AE1505"/>
    <w:rsid w:val="00AE18B3"/>
    <w:rsid w:val="00AE1F99"/>
    <w:rsid w:val="00AE3064"/>
    <w:rsid w:val="00AE45DA"/>
    <w:rsid w:val="00AE5A82"/>
    <w:rsid w:val="00AE6F09"/>
    <w:rsid w:val="00AE7BB1"/>
    <w:rsid w:val="00AF024D"/>
    <w:rsid w:val="00AF12BB"/>
    <w:rsid w:val="00AF1E69"/>
    <w:rsid w:val="00AF35B7"/>
    <w:rsid w:val="00AF36AB"/>
    <w:rsid w:val="00AF39BA"/>
    <w:rsid w:val="00AF3A16"/>
    <w:rsid w:val="00AF5503"/>
    <w:rsid w:val="00AF7D79"/>
    <w:rsid w:val="00B00A21"/>
    <w:rsid w:val="00B00B8D"/>
    <w:rsid w:val="00B01209"/>
    <w:rsid w:val="00B05CA5"/>
    <w:rsid w:val="00B06B97"/>
    <w:rsid w:val="00B10621"/>
    <w:rsid w:val="00B10EDC"/>
    <w:rsid w:val="00B1126D"/>
    <w:rsid w:val="00B12165"/>
    <w:rsid w:val="00B13883"/>
    <w:rsid w:val="00B14166"/>
    <w:rsid w:val="00B15350"/>
    <w:rsid w:val="00B15882"/>
    <w:rsid w:val="00B166ED"/>
    <w:rsid w:val="00B16F74"/>
    <w:rsid w:val="00B20DDF"/>
    <w:rsid w:val="00B21626"/>
    <w:rsid w:val="00B2267A"/>
    <w:rsid w:val="00B24D27"/>
    <w:rsid w:val="00B264FA"/>
    <w:rsid w:val="00B268E2"/>
    <w:rsid w:val="00B32043"/>
    <w:rsid w:val="00B3592A"/>
    <w:rsid w:val="00B35D28"/>
    <w:rsid w:val="00B36249"/>
    <w:rsid w:val="00B3648B"/>
    <w:rsid w:val="00B36604"/>
    <w:rsid w:val="00B36F3B"/>
    <w:rsid w:val="00B404FE"/>
    <w:rsid w:val="00B42912"/>
    <w:rsid w:val="00B4578B"/>
    <w:rsid w:val="00B46678"/>
    <w:rsid w:val="00B47BEE"/>
    <w:rsid w:val="00B50D8B"/>
    <w:rsid w:val="00B5126B"/>
    <w:rsid w:val="00B51A42"/>
    <w:rsid w:val="00B521C6"/>
    <w:rsid w:val="00B52484"/>
    <w:rsid w:val="00B52789"/>
    <w:rsid w:val="00B53510"/>
    <w:rsid w:val="00B53531"/>
    <w:rsid w:val="00B557EF"/>
    <w:rsid w:val="00B57FF2"/>
    <w:rsid w:val="00B6275B"/>
    <w:rsid w:val="00B65EEC"/>
    <w:rsid w:val="00B6660B"/>
    <w:rsid w:val="00B703C2"/>
    <w:rsid w:val="00B711D5"/>
    <w:rsid w:val="00B713D1"/>
    <w:rsid w:val="00B71401"/>
    <w:rsid w:val="00B733BD"/>
    <w:rsid w:val="00B75800"/>
    <w:rsid w:val="00B779D3"/>
    <w:rsid w:val="00B80BAA"/>
    <w:rsid w:val="00B8107D"/>
    <w:rsid w:val="00B8401F"/>
    <w:rsid w:val="00B84DC5"/>
    <w:rsid w:val="00B84E79"/>
    <w:rsid w:val="00B84FEB"/>
    <w:rsid w:val="00B90E1C"/>
    <w:rsid w:val="00B91BC2"/>
    <w:rsid w:val="00B93566"/>
    <w:rsid w:val="00B93751"/>
    <w:rsid w:val="00B938F4"/>
    <w:rsid w:val="00B93A83"/>
    <w:rsid w:val="00B94088"/>
    <w:rsid w:val="00B95CE0"/>
    <w:rsid w:val="00B96567"/>
    <w:rsid w:val="00B96834"/>
    <w:rsid w:val="00B96D37"/>
    <w:rsid w:val="00B972FF"/>
    <w:rsid w:val="00BA0A99"/>
    <w:rsid w:val="00BA34FB"/>
    <w:rsid w:val="00BA452C"/>
    <w:rsid w:val="00BA4EEC"/>
    <w:rsid w:val="00BA516E"/>
    <w:rsid w:val="00BA65C7"/>
    <w:rsid w:val="00BA6A4D"/>
    <w:rsid w:val="00BA7EA3"/>
    <w:rsid w:val="00BB0DF0"/>
    <w:rsid w:val="00BB388B"/>
    <w:rsid w:val="00BB392E"/>
    <w:rsid w:val="00BB416B"/>
    <w:rsid w:val="00BB5597"/>
    <w:rsid w:val="00BB7686"/>
    <w:rsid w:val="00BB7A06"/>
    <w:rsid w:val="00BC0498"/>
    <w:rsid w:val="00BC0D17"/>
    <w:rsid w:val="00BC13C1"/>
    <w:rsid w:val="00BC1BDB"/>
    <w:rsid w:val="00BC2727"/>
    <w:rsid w:val="00BC35B7"/>
    <w:rsid w:val="00BC4600"/>
    <w:rsid w:val="00BC6F58"/>
    <w:rsid w:val="00BC7854"/>
    <w:rsid w:val="00BD1590"/>
    <w:rsid w:val="00BD2C54"/>
    <w:rsid w:val="00BD3A96"/>
    <w:rsid w:val="00BD456A"/>
    <w:rsid w:val="00BD4A7E"/>
    <w:rsid w:val="00BD63F7"/>
    <w:rsid w:val="00BD71AE"/>
    <w:rsid w:val="00BD7993"/>
    <w:rsid w:val="00BD7ABC"/>
    <w:rsid w:val="00BE08D5"/>
    <w:rsid w:val="00BE0D2F"/>
    <w:rsid w:val="00BE4569"/>
    <w:rsid w:val="00BE4C8E"/>
    <w:rsid w:val="00BE4D94"/>
    <w:rsid w:val="00BE5000"/>
    <w:rsid w:val="00BE5CB1"/>
    <w:rsid w:val="00BE5D55"/>
    <w:rsid w:val="00BE624E"/>
    <w:rsid w:val="00BE6E82"/>
    <w:rsid w:val="00BF0846"/>
    <w:rsid w:val="00BF1401"/>
    <w:rsid w:val="00BF1BD9"/>
    <w:rsid w:val="00BF1F26"/>
    <w:rsid w:val="00BF367A"/>
    <w:rsid w:val="00BF3DBA"/>
    <w:rsid w:val="00BF42A3"/>
    <w:rsid w:val="00BF42DA"/>
    <w:rsid w:val="00BF4F4D"/>
    <w:rsid w:val="00BF4F5A"/>
    <w:rsid w:val="00BF5355"/>
    <w:rsid w:val="00BF55DD"/>
    <w:rsid w:val="00BF5900"/>
    <w:rsid w:val="00BF6065"/>
    <w:rsid w:val="00BF61DD"/>
    <w:rsid w:val="00BF632A"/>
    <w:rsid w:val="00BF77C6"/>
    <w:rsid w:val="00BF7B22"/>
    <w:rsid w:val="00BF7C68"/>
    <w:rsid w:val="00BF7FBB"/>
    <w:rsid w:val="00C01A1B"/>
    <w:rsid w:val="00C02689"/>
    <w:rsid w:val="00C055B4"/>
    <w:rsid w:val="00C10830"/>
    <w:rsid w:val="00C10A59"/>
    <w:rsid w:val="00C1134A"/>
    <w:rsid w:val="00C12244"/>
    <w:rsid w:val="00C1238C"/>
    <w:rsid w:val="00C125C1"/>
    <w:rsid w:val="00C12856"/>
    <w:rsid w:val="00C13CA8"/>
    <w:rsid w:val="00C14061"/>
    <w:rsid w:val="00C14A01"/>
    <w:rsid w:val="00C14F1F"/>
    <w:rsid w:val="00C1645C"/>
    <w:rsid w:val="00C22724"/>
    <w:rsid w:val="00C22C5F"/>
    <w:rsid w:val="00C2302B"/>
    <w:rsid w:val="00C241E9"/>
    <w:rsid w:val="00C256B3"/>
    <w:rsid w:val="00C2639C"/>
    <w:rsid w:val="00C27517"/>
    <w:rsid w:val="00C3026C"/>
    <w:rsid w:val="00C307CA"/>
    <w:rsid w:val="00C308E0"/>
    <w:rsid w:val="00C315D4"/>
    <w:rsid w:val="00C31810"/>
    <w:rsid w:val="00C327B3"/>
    <w:rsid w:val="00C33266"/>
    <w:rsid w:val="00C33AAF"/>
    <w:rsid w:val="00C34759"/>
    <w:rsid w:val="00C34899"/>
    <w:rsid w:val="00C3519B"/>
    <w:rsid w:val="00C35E22"/>
    <w:rsid w:val="00C40C50"/>
    <w:rsid w:val="00C40C98"/>
    <w:rsid w:val="00C42051"/>
    <w:rsid w:val="00C42B93"/>
    <w:rsid w:val="00C44380"/>
    <w:rsid w:val="00C44433"/>
    <w:rsid w:val="00C452EA"/>
    <w:rsid w:val="00C46D9E"/>
    <w:rsid w:val="00C47F16"/>
    <w:rsid w:val="00C50801"/>
    <w:rsid w:val="00C50CC7"/>
    <w:rsid w:val="00C54A7E"/>
    <w:rsid w:val="00C550B5"/>
    <w:rsid w:val="00C56846"/>
    <w:rsid w:val="00C56C98"/>
    <w:rsid w:val="00C61C22"/>
    <w:rsid w:val="00C630E2"/>
    <w:rsid w:val="00C63197"/>
    <w:rsid w:val="00C64114"/>
    <w:rsid w:val="00C65F95"/>
    <w:rsid w:val="00C67787"/>
    <w:rsid w:val="00C70A13"/>
    <w:rsid w:val="00C713D1"/>
    <w:rsid w:val="00C73DDD"/>
    <w:rsid w:val="00C7512A"/>
    <w:rsid w:val="00C77616"/>
    <w:rsid w:val="00C809F4"/>
    <w:rsid w:val="00C81F29"/>
    <w:rsid w:val="00C8296E"/>
    <w:rsid w:val="00C82A0B"/>
    <w:rsid w:val="00C82A7E"/>
    <w:rsid w:val="00C830BC"/>
    <w:rsid w:val="00C83D1D"/>
    <w:rsid w:val="00C84080"/>
    <w:rsid w:val="00C845F9"/>
    <w:rsid w:val="00C84DDE"/>
    <w:rsid w:val="00C91295"/>
    <w:rsid w:val="00C916A6"/>
    <w:rsid w:val="00C916FF"/>
    <w:rsid w:val="00C91A60"/>
    <w:rsid w:val="00C91B27"/>
    <w:rsid w:val="00C91C94"/>
    <w:rsid w:val="00C94D3A"/>
    <w:rsid w:val="00C958B3"/>
    <w:rsid w:val="00C95AAF"/>
    <w:rsid w:val="00C95EF0"/>
    <w:rsid w:val="00C95FDC"/>
    <w:rsid w:val="00C966A7"/>
    <w:rsid w:val="00C97BD3"/>
    <w:rsid w:val="00C97DF5"/>
    <w:rsid w:val="00CA081B"/>
    <w:rsid w:val="00CA0CB7"/>
    <w:rsid w:val="00CA17A6"/>
    <w:rsid w:val="00CA18C4"/>
    <w:rsid w:val="00CA2888"/>
    <w:rsid w:val="00CA2F39"/>
    <w:rsid w:val="00CA49EF"/>
    <w:rsid w:val="00CA5634"/>
    <w:rsid w:val="00CA566F"/>
    <w:rsid w:val="00CA5708"/>
    <w:rsid w:val="00CA5FC5"/>
    <w:rsid w:val="00CA66B4"/>
    <w:rsid w:val="00CA671A"/>
    <w:rsid w:val="00CB03CC"/>
    <w:rsid w:val="00CB126B"/>
    <w:rsid w:val="00CB2304"/>
    <w:rsid w:val="00CB36C6"/>
    <w:rsid w:val="00CB3A04"/>
    <w:rsid w:val="00CB3F63"/>
    <w:rsid w:val="00CB583A"/>
    <w:rsid w:val="00CB6D54"/>
    <w:rsid w:val="00CB7BB4"/>
    <w:rsid w:val="00CB7C62"/>
    <w:rsid w:val="00CC02C1"/>
    <w:rsid w:val="00CC187E"/>
    <w:rsid w:val="00CC2338"/>
    <w:rsid w:val="00CC7022"/>
    <w:rsid w:val="00CD0E69"/>
    <w:rsid w:val="00CD44CD"/>
    <w:rsid w:val="00CD6246"/>
    <w:rsid w:val="00CD669C"/>
    <w:rsid w:val="00CD6779"/>
    <w:rsid w:val="00CD6B1A"/>
    <w:rsid w:val="00CD7FCB"/>
    <w:rsid w:val="00CE0A89"/>
    <w:rsid w:val="00CE21BD"/>
    <w:rsid w:val="00CE45A1"/>
    <w:rsid w:val="00CE5132"/>
    <w:rsid w:val="00CE5B51"/>
    <w:rsid w:val="00CE6AAF"/>
    <w:rsid w:val="00CE73F7"/>
    <w:rsid w:val="00CF1088"/>
    <w:rsid w:val="00CF15A9"/>
    <w:rsid w:val="00CF2CF5"/>
    <w:rsid w:val="00CF4144"/>
    <w:rsid w:val="00CF55F6"/>
    <w:rsid w:val="00CF663E"/>
    <w:rsid w:val="00CF7356"/>
    <w:rsid w:val="00CF7C47"/>
    <w:rsid w:val="00D00D36"/>
    <w:rsid w:val="00D02A79"/>
    <w:rsid w:val="00D02B37"/>
    <w:rsid w:val="00D02D24"/>
    <w:rsid w:val="00D0331F"/>
    <w:rsid w:val="00D03B32"/>
    <w:rsid w:val="00D059DF"/>
    <w:rsid w:val="00D13096"/>
    <w:rsid w:val="00D13CEC"/>
    <w:rsid w:val="00D1464A"/>
    <w:rsid w:val="00D162EC"/>
    <w:rsid w:val="00D16D4D"/>
    <w:rsid w:val="00D220B9"/>
    <w:rsid w:val="00D244DA"/>
    <w:rsid w:val="00D2480D"/>
    <w:rsid w:val="00D24A54"/>
    <w:rsid w:val="00D251D2"/>
    <w:rsid w:val="00D25DE3"/>
    <w:rsid w:val="00D26DB6"/>
    <w:rsid w:val="00D314B2"/>
    <w:rsid w:val="00D333C4"/>
    <w:rsid w:val="00D353F8"/>
    <w:rsid w:val="00D3789F"/>
    <w:rsid w:val="00D4000B"/>
    <w:rsid w:val="00D41063"/>
    <w:rsid w:val="00D41153"/>
    <w:rsid w:val="00D4264B"/>
    <w:rsid w:val="00D432D5"/>
    <w:rsid w:val="00D43321"/>
    <w:rsid w:val="00D444BF"/>
    <w:rsid w:val="00D44F67"/>
    <w:rsid w:val="00D5119F"/>
    <w:rsid w:val="00D51969"/>
    <w:rsid w:val="00D51C7E"/>
    <w:rsid w:val="00D51F84"/>
    <w:rsid w:val="00D534FD"/>
    <w:rsid w:val="00D547CE"/>
    <w:rsid w:val="00D55D61"/>
    <w:rsid w:val="00D56689"/>
    <w:rsid w:val="00D57451"/>
    <w:rsid w:val="00D603CB"/>
    <w:rsid w:val="00D60E68"/>
    <w:rsid w:val="00D623CA"/>
    <w:rsid w:val="00D63975"/>
    <w:rsid w:val="00D6467A"/>
    <w:rsid w:val="00D64702"/>
    <w:rsid w:val="00D650C6"/>
    <w:rsid w:val="00D655CB"/>
    <w:rsid w:val="00D65A65"/>
    <w:rsid w:val="00D67250"/>
    <w:rsid w:val="00D71433"/>
    <w:rsid w:val="00D72EEC"/>
    <w:rsid w:val="00D73E34"/>
    <w:rsid w:val="00D73F0E"/>
    <w:rsid w:val="00D759C5"/>
    <w:rsid w:val="00D76066"/>
    <w:rsid w:val="00D76E1E"/>
    <w:rsid w:val="00D777DD"/>
    <w:rsid w:val="00D8246F"/>
    <w:rsid w:val="00D82AD5"/>
    <w:rsid w:val="00D842E6"/>
    <w:rsid w:val="00D847FA"/>
    <w:rsid w:val="00D8740D"/>
    <w:rsid w:val="00D9017F"/>
    <w:rsid w:val="00D90841"/>
    <w:rsid w:val="00D92C82"/>
    <w:rsid w:val="00D93C60"/>
    <w:rsid w:val="00D95A85"/>
    <w:rsid w:val="00D95D3D"/>
    <w:rsid w:val="00D96250"/>
    <w:rsid w:val="00D97710"/>
    <w:rsid w:val="00DA19F1"/>
    <w:rsid w:val="00DA247E"/>
    <w:rsid w:val="00DA2FB7"/>
    <w:rsid w:val="00DA462C"/>
    <w:rsid w:val="00DA4D43"/>
    <w:rsid w:val="00DA5DDF"/>
    <w:rsid w:val="00DA6511"/>
    <w:rsid w:val="00DA6B5A"/>
    <w:rsid w:val="00DA6FFD"/>
    <w:rsid w:val="00DA704D"/>
    <w:rsid w:val="00DB0885"/>
    <w:rsid w:val="00DB1819"/>
    <w:rsid w:val="00DB1E68"/>
    <w:rsid w:val="00DB36C5"/>
    <w:rsid w:val="00DB448F"/>
    <w:rsid w:val="00DB4873"/>
    <w:rsid w:val="00DB49B1"/>
    <w:rsid w:val="00DB4CAF"/>
    <w:rsid w:val="00DB6043"/>
    <w:rsid w:val="00DB7A90"/>
    <w:rsid w:val="00DC0B58"/>
    <w:rsid w:val="00DC1604"/>
    <w:rsid w:val="00DC438C"/>
    <w:rsid w:val="00DC5D58"/>
    <w:rsid w:val="00DC777F"/>
    <w:rsid w:val="00DD048D"/>
    <w:rsid w:val="00DD0B34"/>
    <w:rsid w:val="00DD0C1F"/>
    <w:rsid w:val="00DD146E"/>
    <w:rsid w:val="00DD174A"/>
    <w:rsid w:val="00DD1BE1"/>
    <w:rsid w:val="00DD3047"/>
    <w:rsid w:val="00DD39CB"/>
    <w:rsid w:val="00DD48B8"/>
    <w:rsid w:val="00DD7212"/>
    <w:rsid w:val="00DD7A24"/>
    <w:rsid w:val="00DE08DE"/>
    <w:rsid w:val="00DE0BDD"/>
    <w:rsid w:val="00DE17BB"/>
    <w:rsid w:val="00DE2F36"/>
    <w:rsid w:val="00DE36A1"/>
    <w:rsid w:val="00DE538C"/>
    <w:rsid w:val="00DE75E4"/>
    <w:rsid w:val="00DE7F81"/>
    <w:rsid w:val="00DF1BA3"/>
    <w:rsid w:val="00DF21AD"/>
    <w:rsid w:val="00DF260C"/>
    <w:rsid w:val="00DF3ECB"/>
    <w:rsid w:val="00DF4531"/>
    <w:rsid w:val="00DF518D"/>
    <w:rsid w:val="00DF6661"/>
    <w:rsid w:val="00DF7991"/>
    <w:rsid w:val="00E00141"/>
    <w:rsid w:val="00E008F8"/>
    <w:rsid w:val="00E00D81"/>
    <w:rsid w:val="00E01428"/>
    <w:rsid w:val="00E0218E"/>
    <w:rsid w:val="00E021FD"/>
    <w:rsid w:val="00E02726"/>
    <w:rsid w:val="00E02ACF"/>
    <w:rsid w:val="00E02E18"/>
    <w:rsid w:val="00E0465A"/>
    <w:rsid w:val="00E05CC5"/>
    <w:rsid w:val="00E070ED"/>
    <w:rsid w:val="00E1141A"/>
    <w:rsid w:val="00E11A90"/>
    <w:rsid w:val="00E148E8"/>
    <w:rsid w:val="00E14C90"/>
    <w:rsid w:val="00E16A37"/>
    <w:rsid w:val="00E16F36"/>
    <w:rsid w:val="00E17060"/>
    <w:rsid w:val="00E176C7"/>
    <w:rsid w:val="00E17AD6"/>
    <w:rsid w:val="00E2086E"/>
    <w:rsid w:val="00E23733"/>
    <w:rsid w:val="00E23CFD"/>
    <w:rsid w:val="00E246A4"/>
    <w:rsid w:val="00E24B4D"/>
    <w:rsid w:val="00E2675C"/>
    <w:rsid w:val="00E26985"/>
    <w:rsid w:val="00E26FC3"/>
    <w:rsid w:val="00E30C50"/>
    <w:rsid w:val="00E316E7"/>
    <w:rsid w:val="00E33D1D"/>
    <w:rsid w:val="00E34AB9"/>
    <w:rsid w:val="00E353C5"/>
    <w:rsid w:val="00E402DF"/>
    <w:rsid w:val="00E42C6D"/>
    <w:rsid w:val="00E4685D"/>
    <w:rsid w:val="00E46C19"/>
    <w:rsid w:val="00E479C2"/>
    <w:rsid w:val="00E5058C"/>
    <w:rsid w:val="00E553FC"/>
    <w:rsid w:val="00E5595E"/>
    <w:rsid w:val="00E55A97"/>
    <w:rsid w:val="00E56984"/>
    <w:rsid w:val="00E65917"/>
    <w:rsid w:val="00E671DC"/>
    <w:rsid w:val="00E672F2"/>
    <w:rsid w:val="00E67B33"/>
    <w:rsid w:val="00E72B98"/>
    <w:rsid w:val="00E74380"/>
    <w:rsid w:val="00E74AE0"/>
    <w:rsid w:val="00E75D1A"/>
    <w:rsid w:val="00E75F8D"/>
    <w:rsid w:val="00E76F8F"/>
    <w:rsid w:val="00E7757A"/>
    <w:rsid w:val="00E7762B"/>
    <w:rsid w:val="00E83A0D"/>
    <w:rsid w:val="00E84009"/>
    <w:rsid w:val="00E844E7"/>
    <w:rsid w:val="00E851BC"/>
    <w:rsid w:val="00E8615F"/>
    <w:rsid w:val="00E8699E"/>
    <w:rsid w:val="00E87A6A"/>
    <w:rsid w:val="00E90A02"/>
    <w:rsid w:val="00E918BE"/>
    <w:rsid w:val="00E930ED"/>
    <w:rsid w:val="00E938A2"/>
    <w:rsid w:val="00E95AA0"/>
    <w:rsid w:val="00E9697D"/>
    <w:rsid w:val="00E96F61"/>
    <w:rsid w:val="00E97834"/>
    <w:rsid w:val="00E97FC6"/>
    <w:rsid w:val="00EA03CA"/>
    <w:rsid w:val="00EA0D06"/>
    <w:rsid w:val="00EA3FD5"/>
    <w:rsid w:val="00EA455F"/>
    <w:rsid w:val="00EA5B01"/>
    <w:rsid w:val="00EA662A"/>
    <w:rsid w:val="00EA76FA"/>
    <w:rsid w:val="00EB14CB"/>
    <w:rsid w:val="00EB208C"/>
    <w:rsid w:val="00EB2D49"/>
    <w:rsid w:val="00EB3141"/>
    <w:rsid w:val="00EB34FF"/>
    <w:rsid w:val="00EB420A"/>
    <w:rsid w:val="00EB6487"/>
    <w:rsid w:val="00EB7081"/>
    <w:rsid w:val="00EB7317"/>
    <w:rsid w:val="00EB7682"/>
    <w:rsid w:val="00EB7D42"/>
    <w:rsid w:val="00EC3F9A"/>
    <w:rsid w:val="00EC4EC1"/>
    <w:rsid w:val="00EC56AC"/>
    <w:rsid w:val="00EC5737"/>
    <w:rsid w:val="00EC577D"/>
    <w:rsid w:val="00EC5906"/>
    <w:rsid w:val="00EC64EA"/>
    <w:rsid w:val="00EC7091"/>
    <w:rsid w:val="00EC7194"/>
    <w:rsid w:val="00ED0F11"/>
    <w:rsid w:val="00ED0F7A"/>
    <w:rsid w:val="00ED2984"/>
    <w:rsid w:val="00ED2C5D"/>
    <w:rsid w:val="00ED38B2"/>
    <w:rsid w:val="00ED401D"/>
    <w:rsid w:val="00ED4564"/>
    <w:rsid w:val="00ED597E"/>
    <w:rsid w:val="00ED5EB6"/>
    <w:rsid w:val="00ED6087"/>
    <w:rsid w:val="00ED705F"/>
    <w:rsid w:val="00ED76B9"/>
    <w:rsid w:val="00ED7867"/>
    <w:rsid w:val="00ED792D"/>
    <w:rsid w:val="00EE1407"/>
    <w:rsid w:val="00EE1DC8"/>
    <w:rsid w:val="00EE2687"/>
    <w:rsid w:val="00EE3CF3"/>
    <w:rsid w:val="00EE3E18"/>
    <w:rsid w:val="00EE492F"/>
    <w:rsid w:val="00EE4CD9"/>
    <w:rsid w:val="00EE7B14"/>
    <w:rsid w:val="00EF1B9D"/>
    <w:rsid w:val="00EF29BD"/>
    <w:rsid w:val="00EF364F"/>
    <w:rsid w:val="00EF6154"/>
    <w:rsid w:val="00EF623F"/>
    <w:rsid w:val="00EF6E5B"/>
    <w:rsid w:val="00EF6F96"/>
    <w:rsid w:val="00F01EEB"/>
    <w:rsid w:val="00F02403"/>
    <w:rsid w:val="00F03970"/>
    <w:rsid w:val="00F05FE2"/>
    <w:rsid w:val="00F06852"/>
    <w:rsid w:val="00F0761D"/>
    <w:rsid w:val="00F106A0"/>
    <w:rsid w:val="00F10722"/>
    <w:rsid w:val="00F114EA"/>
    <w:rsid w:val="00F1176D"/>
    <w:rsid w:val="00F1765F"/>
    <w:rsid w:val="00F21554"/>
    <w:rsid w:val="00F21D28"/>
    <w:rsid w:val="00F21E39"/>
    <w:rsid w:val="00F22027"/>
    <w:rsid w:val="00F230AF"/>
    <w:rsid w:val="00F23272"/>
    <w:rsid w:val="00F23C5B"/>
    <w:rsid w:val="00F23DAE"/>
    <w:rsid w:val="00F2459C"/>
    <w:rsid w:val="00F249EA"/>
    <w:rsid w:val="00F257E6"/>
    <w:rsid w:val="00F25819"/>
    <w:rsid w:val="00F25C90"/>
    <w:rsid w:val="00F264A7"/>
    <w:rsid w:val="00F26945"/>
    <w:rsid w:val="00F310D7"/>
    <w:rsid w:val="00F31975"/>
    <w:rsid w:val="00F349E7"/>
    <w:rsid w:val="00F36D89"/>
    <w:rsid w:val="00F372FE"/>
    <w:rsid w:val="00F40E40"/>
    <w:rsid w:val="00F416E6"/>
    <w:rsid w:val="00F41A11"/>
    <w:rsid w:val="00F41B70"/>
    <w:rsid w:val="00F44046"/>
    <w:rsid w:val="00F4614C"/>
    <w:rsid w:val="00F4700E"/>
    <w:rsid w:val="00F50305"/>
    <w:rsid w:val="00F51511"/>
    <w:rsid w:val="00F51A34"/>
    <w:rsid w:val="00F52739"/>
    <w:rsid w:val="00F52B9B"/>
    <w:rsid w:val="00F53A2C"/>
    <w:rsid w:val="00F53BFD"/>
    <w:rsid w:val="00F55B48"/>
    <w:rsid w:val="00F57F21"/>
    <w:rsid w:val="00F60E80"/>
    <w:rsid w:val="00F62A73"/>
    <w:rsid w:val="00F6309C"/>
    <w:rsid w:val="00F651C4"/>
    <w:rsid w:val="00F65DF5"/>
    <w:rsid w:val="00F670E3"/>
    <w:rsid w:val="00F67486"/>
    <w:rsid w:val="00F7300C"/>
    <w:rsid w:val="00F82DB2"/>
    <w:rsid w:val="00F848E3"/>
    <w:rsid w:val="00F90379"/>
    <w:rsid w:val="00F907B1"/>
    <w:rsid w:val="00F92FCB"/>
    <w:rsid w:val="00F93209"/>
    <w:rsid w:val="00F9389A"/>
    <w:rsid w:val="00F94EDB"/>
    <w:rsid w:val="00F94FA9"/>
    <w:rsid w:val="00F95BBE"/>
    <w:rsid w:val="00F96D83"/>
    <w:rsid w:val="00F97C14"/>
    <w:rsid w:val="00FA05BB"/>
    <w:rsid w:val="00FA17FD"/>
    <w:rsid w:val="00FA1F77"/>
    <w:rsid w:val="00FA2403"/>
    <w:rsid w:val="00FA47B9"/>
    <w:rsid w:val="00FA4B56"/>
    <w:rsid w:val="00FA5DEF"/>
    <w:rsid w:val="00FA7329"/>
    <w:rsid w:val="00FA765F"/>
    <w:rsid w:val="00FA7874"/>
    <w:rsid w:val="00FA7CDC"/>
    <w:rsid w:val="00FB0916"/>
    <w:rsid w:val="00FB2476"/>
    <w:rsid w:val="00FB505B"/>
    <w:rsid w:val="00FB50E0"/>
    <w:rsid w:val="00FB52E7"/>
    <w:rsid w:val="00FB5D20"/>
    <w:rsid w:val="00FB659F"/>
    <w:rsid w:val="00FB6EA6"/>
    <w:rsid w:val="00FC0EBD"/>
    <w:rsid w:val="00FC1E91"/>
    <w:rsid w:val="00FC227B"/>
    <w:rsid w:val="00FC34E4"/>
    <w:rsid w:val="00FC5733"/>
    <w:rsid w:val="00FC668C"/>
    <w:rsid w:val="00FC687E"/>
    <w:rsid w:val="00FD0A88"/>
    <w:rsid w:val="00FD20D7"/>
    <w:rsid w:val="00FD2108"/>
    <w:rsid w:val="00FD3D43"/>
    <w:rsid w:val="00FD45C0"/>
    <w:rsid w:val="00FD6F23"/>
    <w:rsid w:val="00FE0A21"/>
    <w:rsid w:val="00FE337F"/>
    <w:rsid w:val="00FE5A0D"/>
    <w:rsid w:val="00FE5E1B"/>
    <w:rsid w:val="00FE6243"/>
    <w:rsid w:val="00FE73DE"/>
    <w:rsid w:val="00FF20EB"/>
    <w:rsid w:val="00FF2B84"/>
    <w:rsid w:val="00FF357E"/>
    <w:rsid w:val="00FF4D57"/>
    <w:rsid w:val="00FF5450"/>
    <w:rsid w:val="00FF5794"/>
    <w:rsid w:val="00FF7C01"/>
    <w:rsid w:val="00FF7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FB6D3"/>
  <w15:chartTrackingRefBased/>
  <w15:docId w15:val="{21AB7C02-07A5-47A7-962B-1876582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ole" w:eastAsia="Calibri" w:hAnsi="Luciole"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43"/>
  </w:style>
  <w:style w:type="paragraph" w:styleId="Titre1">
    <w:name w:val="heading 1"/>
    <w:basedOn w:val="Normal"/>
    <w:next w:val="Normal"/>
    <w:link w:val="Titre1Car"/>
    <w:uiPriority w:val="9"/>
    <w:qFormat/>
    <w:rsid w:val="002970CD"/>
    <w:pPr>
      <w:widowControl w:val="0"/>
      <w:jc w:val="both"/>
      <w:outlineLvl w:val="0"/>
    </w:pPr>
    <w:rPr>
      <w:rFonts w:ascii="Franklin Gothic Medium" w:eastAsia="Times New Roman" w:hAnsi="Franklin Gothic Medium"/>
      <w:b/>
      <w:caps/>
      <w:noProof/>
      <w:color w:val="8496B0"/>
      <w:kern w:val="28"/>
      <w:sz w:val="52"/>
      <w:szCs w:val="40"/>
    </w:rPr>
  </w:style>
  <w:style w:type="paragraph" w:styleId="Titre2">
    <w:name w:val="heading 2"/>
    <w:basedOn w:val="Normal"/>
    <w:next w:val="Normal"/>
    <w:link w:val="Titre2Car"/>
    <w:uiPriority w:val="9"/>
    <w:unhideWhenUsed/>
    <w:qFormat/>
    <w:rsid w:val="00354521"/>
    <w:pPr>
      <w:jc w:val="both"/>
      <w:outlineLvl w:val="1"/>
    </w:pPr>
    <w:rPr>
      <w:rFonts w:ascii="Franklin Gothic Medium" w:eastAsia="Times New Roman" w:hAnsi="Franklin Gothic Medium"/>
      <w:color w:val="000099"/>
      <w:kern w:val="28"/>
      <w:sz w:val="40"/>
      <w:szCs w:val="40"/>
    </w:rPr>
  </w:style>
  <w:style w:type="paragraph" w:styleId="Titre3">
    <w:name w:val="heading 3"/>
    <w:basedOn w:val="Normal"/>
    <w:next w:val="Normal"/>
    <w:link w:val="Titre3Car"/>
    <w:uiPriority w:val="9"/>
    <w:unhideWhenUsed/>
    <w:qFormat/>
    <w:rsid w:val="00053101"/>
    <w:pPr>
      <w:keepNext/>
      <w:spacing w:before="240" w:after="60"/>
      <w:outlineLvl w:val="2"/>
    </w:pPr>
    <w:rPr>
      <w:rFonts w:ascii="Calibri Light" w:eastAsia="Times New Roman" w:hAnsi="Calibri Light"/>
      <w:b/>
      <w:bCs/>
      <w:color w:val="70AD47"/>
      <w:szCs w:val="26"/>
    </w:rPr>
  </w:style>
  <w:style w:type="paragraph" w:styleId="Titre4">
    <w:name w:val="heading 4"/>
    <w:basedOn w:val="Normal"/>
    <w:next w:val="Normal"/>
    <w:link w:val="Titre4Car"/>
    <w:uiPriority w:val="9"/>
    <w:semiHidden/>
    <w:unhideWhenUsed/>
    <w:qFormat/>
    <w:rsid w:val="004B4584"/>
    <w:pPr>
      <w:keepNext/>
      <w:spacing w:before="240" w:after="60"/>
      <w:outlineLvl w:val="3"/>
    </w:pPr>
    <w:rPr>
      <w:rFonts w:ascii="Calibri" w:eastAsia="Times New Roman" w:hAnsi="Calibri"/>
      <w:b/>
      <w:bCs/>
      <w:szCs w:val="28"/>
    </w:rPr>
  </w:style>
  <w:style w:type="paragraph" w:styleId="Titre5">
    <w:name w:val="heading 5"/>
    <w:basedOn w:val="Normal"/>
    <w:next w:val="Normal"/>
    <w:link w:val="Titre5Car"/>
    <w:uiPriority w:val="9"/>
    <w:semiHidden/>
    <w:unhideWhenUsed/>
    <w:qFormat/>
    <w:rsid w:val="004B458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D0C"/>
    <w:pPr>
      <w:tabs>
        <w:tab w:val="center" w:pos="4536"/>
        <w:tab w:val="right" w:pos="9072"/>
      </w:tabs>
    </w:pPr>
  </w:style>
  <w:style w:type="character" w:customStyle="1" w:styleId="En-tteCar">
    <w:name w:val="En-tête Car"/>
    <w:basedOn w:val="Policepardfaut"/>
    <w:link w:val="En-tte"/>
    <w:uiPriority w:val="99"/>
    <w:rsid w:val="004B6D0C"/>
  </w:style>
  <w:style w:type="paragraph" w:styleId="Pieddepage">
    <w:name w:val="footer"/>
    <w:basedOn w:val="Normal"/>
    <w:link w:val="PieddepageCar"/>
    <w:uiPriority w:val="99"/>
    <w:unhideWhenUsed/>
    <w:rsid w:val="004B6D0C"/>
    <w:pPr>
      <w:tabs>
        <w:tab w:val="center" w:pos="4536"/>
        <w:tab w:val="right" w:pos="9072"/>
      </w:tabs>
    </w:pPr>
  </w:style>
  <w:style w:type="character" w:customStyle="1" w:styleId="PieddepageCar">
    <w:name w:val="Pied de page Car"/>
    <w:basedOn w:val="Policepardfaut"/>
    <w:link w:val="Pieddepage"/>
    <w:uiPriority w:val="99"/>
    <w:rsid w:val="004B6D0C"/>
  </w:style>
  <w:style w:type="character" w:customStyle="1" w:styleId="Titre2Car">
    <w:name w:val="Titre 2 Car"/>
    <w:link w:val="Titre2"/>
    <w:uiPriority w:val="9"/>
    <w:rsid w:val="00354521"/>
    <w:rPr>
      <w:rFonts w:ascii="Franklin Gothic Medium" w:eastAsia="Times New Roman" w:hAnsi="Franklin Gothic Medium"/>
      <w:color w:val="000099"/>
      <w:kern w:val="28"/>
      <w:sz w:val="40"/>
      <w:szCs w:val="40"/>
    </w:rPr>
  </w:style>
  <w:style w:type="character" w:customStyle="1" w:styleId="Titre1Car">
    <w:name w:val="Titre 1 Car"/>
    <w:link w:val="Titre1"/>
    <w:uiPriority w:val="9"/>
    <w:rsid w:val="002970CD"/>
    <w:rPr>
      <w:rFonts w:ascii="Franklin Gothic Medium" w:eastAsia="Times New Roman" w:hAnsi="Franklin Gothic Medium"/>
      <w:b/>
      <w:caps/>
      <w:noProof/>
      <w:color w:val="8496B0"/>
      <w:kern w:val="28"/>
      <w:sz w:val="52"/>
      <w:szCs w:val="40"/>
    </w:rPr>
  </w:style>
  <w:style w:type="character" w:styleId="Lienhypertexte">
    <w:name w:val="Hyperlink"/>
    <w:uiPriority w:val="99"/>
    <w:unhideWhenUsed/>
    <w:rsid w:val="00521E78"/>
    <w:rPr>
      <w:color w:val="0000FF"/>
      <w:u w:val="single"/>
    </w:rPr>
  </w:style>
  <w:style w:type="character" w:styleId="Lienhypertextesuivivisit">
    <w:name w:val="FollowedHyperlink"/>
    <w:uiPriority w:val="99"/>
    <w:semiHidden/>
    <w:unhideWhenUsed/>
    <w:rsid w:val="00521E78"/>
    <w:rPr>
      <w:color w:val="954F72"/>
      <w:u w:val="single"/>
    </w:rPr>
  </w:style>
  <w:style w:type="character" w:customStyle="1" w:styleId="textexposedshow">
    <w:name w:val="text_exposed_show"/>
    <w:basedOn w:val="Policepardfaut"/>
    <w:rsid w:val="00380803"/>
  </w:style>
  <w:style w:type="paragraph" w:styleId="En-ttedetabledesmatires">
    <w:name w:val="TOC Heading"/>
    <w:basedOn w:val="Titre1"/>
    <w:next w:val="Normal"/>
    <w:uiPriority w:val="39"/>
    <w:unhideWhenUsed/>
    <w:qFormat/>
    <w:rsid w:val="00C916FF"/>
    <w:pPr>
      <w:spacing w:line="259" w:lineRule="auto"/>
      <w:outlineLvl w:val="9"/>
    </w:pPr>
    <w:rPr>
      <w:rFonts w:ascii="Calibri Light" w:hAnsi="Calibri Light"/>
      <w:caps w:val="0"/>
      <w:sz w:val="32"/>
    </w:rPr>
  </w:style>
  <w:style w:type="paragraph" w:styleId="TM1">
    <w:name w:val="toc 1"/>
    <w:basedOn w:val="Normal"/>
    <w:next w:val="Normal"/>
    <w:autoRedefine/>
    <w:uiPriority w:val="39"/>
    <w:unhideWhenUsed/>
    <w:rsid w:val="00492CEE"/>
    <w:pPr>
      <w:tabs>
        <w:tab w:val="right" w:leader="dot" w:pos="9062"/>
      </w:tabs>
      <w:spacing w:after="100"/>
    </w:pPr>
    <w:rPr>
      <w:noProof/>
      <w:color w:val="8496B0"/>
      <w:sz w:val="28"/>
      <w:szCs w:val="28"/>
    </w:rPr>
  </w:style>
  <w:style w:type="paragraph" w:styleId="TM2">
    <w:name w:val="toc 2"/>
    <w:basedOn w:val="Normal"/>
    <w:next w:val="Normal"/>
    <w:autoRedefine/>
    <w:uiPriority w:val="39"/>
    <w:unhideWhenUsed/>
    <w:rsid w:val="00C916FF"/>
    <w:pPr>
      <w:spacing w:after="100"/>
      <w:ind w:left="280"/>
    </w:pPr>
  </w:style>
  <w:style w:type="paragraph" w:styleId="Textedebulles">
    <w:name w:val="Balloon Text"/>
    <w:basedOn w:val="Normal"/>
    <w:link w:val="TextedebullesCar"/>
    <w:uiPriority w:val="99"/>
    <w:semiHidden/>
    <w:unhideWhenUsed/>
    <w:rsid w:val="00C916FF"/>
    <w:rPr>
      <w:rFonts w:ascii="Segoe UI" w:hAnsi="Segoe UI" w:cs="Segoe UI"/>
      <w:sz w:val="18"/>
      <w:szCs w:val="18"/>
    </w:rPr>
  </w:style>
  <w:style w:type="character" w:customStyle="1" w:styleId="TextedebullesCar">
    <w:name w:val="Texte de bulles Car"/>
    <w:link w:val="Textedebulles"/>
    <w:uiPriority w:val="99"/>
    <w:semiHidden/>
    <w:rsid w:val="00C916FF"/>
    <w:rPr>
      <w:rFonts w:ascii="Segoe UI" w:hAnsi="Segoe UI" w:cs="Segoe UI"/>
      <w:sz w:val="18"/>
      <w:szCs w:val="18"/>
    </w:rPr>
  </w:style>
  <w:style w:type="paragraph" w:customStyle="1" w:styleId="Styletablette2">
    <w:name w:val="Style tablette 2"/>
    <w:basedOn w:val="Normal"/>
    <w:link w:val="Styletablette2Car"/>
    <w:qFormat/>
    <w:rsid w:val="007E336B"/>
    <w:pPr>
      <w:widowControl w:val="0"/>
    </w:pPr>
    <w:rPr>
      <w:rFonts w:ascii="Franklin Gothic Medium" w:eastAsia="Times New Roman" w:hAnsi="Franklin Gothic Medium"/>
      <w:color w:val="000099"/>
      <w:kern w:val="28"/>
      <w:sz w:val="40"/>
      <w:szCs w:val="40"/>
    </w:rPr>
  </w:style>
  <w:style w:type="character" w:customStyle="1" w:styleId="Styletablette2Car">
    <w:name w:val="Style tablette 2 Car"/>
    <w:link w:val="Styletablette2"/>
    <w:rsid w:val="007E336B"/>
    <w:rPr>
      <w:rFonts w:ascii="Franklin Gothic Medium" w:eastAsia="Times New Roman" w:hAnsi="Franklin Gothic Medium"/>
      <w:color w:val="000099"/>
      <w:kern w:val="28"/>
      <w:sz w:val="40"/>
      <w:szCs w:val="40"/>
    </w:rPr>
  </w:style>
  <w:style w:type="character" w:customStyle="1" w:styleId="Titre3Car">
    <w:name w:val="Titre 3 Car"/>
    <w:link w:val="Titre3"/>
    <w:uiPriority w:val="9"/>
    <w:rsid w:val="00053101"/>
    <w:rPr>
      <w:rFonts w:ascii="Calibri Light" w:eastAsia="Times New Roman" w:hAnsi="Calibri Light"/>
      <w:b/>
      <w:bCs/>
      <w:color w:val="70AD47"/>
      <w:sz w:val="28"/>
      <w:szCs w:val="26"/>
      <w:lang w:eastAsia="en-US"/>
    </w:rPr>
  </w:style>
  <w:style w:type="character" w:customStyle="1" w:styleId="Titre4Car">
    <w:name w:val="Titre 4 Car"/>
    <w:link w:val="Titre4"/>
    <w:uiPriority w:val="9"/>
    <w:semiHidden/>
    <w:rsid w:val="004B4584"/>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4B4584"/>
    <w:rPr>
      <w:rFonts w:ascii="Calibri" w:eastAsia="Times New Roman" w:hAnsi="Calibri" w:cs="Times New Roman"/>
      <w:b/>
      <w:bCs/>
      <w:i/>
      <w:iCs/>
      <w:sz w:val="26"/>
      <w:szCs w:val="26"/>
      <w:lang w:eastAsia="en-US"/>
    </w:rPr>
  </w:style>
  <w:style w:type="paragraph" w:styleId="NormalWeb">
    <w:name w:val="Normal (Web)"/>
    <w:basedOn w:val="Normal"/>
    <w:uiPriority w:val="99"/>
    <w:semiHidden/>
    <w:unhideWhenUsed/>
    <w:rsid w:val="004B4584"/>
    <w:pPr>
      <w:spacing w:after="300" w:line="270" w:lineRule="atLeast"/>
    </w:pPr>
    <w:rPr>
      <w:rFonts w:ascii="Times New Roman" w:hAnsi="Times New Roman"/>
      <w:color w:val="555555"/>
      <w:sz w:val="29"/>
      <w:szCs w:val="29"/>
    </w:rPr>
  </w:style>
  <w:style w:type="paragraph" w:customStyle="1" w:styleId="nocomments">
    <w:name w:val="nocomments"/>
    <w:basedOn w:val="Normal"/>
    <w:uiPriority w:val="99"/>
    <w:semiHidden/>
    <w:rsid w:val="004B4584"/>
    <w:pPr>
      <w:spacing w:after="300" w:line="270" w:lineRule="atLeast"/>
    </w:pPr>
    <w:rPr>
      <w:rFonts w:ascii="Times New Roman" w:hAnsi="Times New Roman"/>
      <w:vanish/>
      <w:color w:val="555555"/>
      <w:sz w:val="29"/>
      <w:szCs w:val="29"/>
    </w:rPr>
  </w:style>
  <w:style w:type="paragraph" w:customStyle="1" w:styleId="omc-date-time-inner">
    <w:name w:val="omc-date-time-inner"/>
    <w:basedOn w:val="Normal"/>
    <w:uiPriority w:val="99"/>
    <w:semiHidden/>
    <w:rsid w:val="004B4584"/>
    <w:pPr>
      <w:spacing w:after="300" w:line="270" w:lineRule="atLeast"/>
    </w:pPr>
    <w:rPr>
      <w:rFonts w:ascii="Times New Roman" w:hAnsi="Times New Roman"/>
      <w:color w:val="555555"/>
      <w:sz w:val="29"/>
      <w:szCs w:val="29"/>
    </w:rPr>
  </w:style>
  <w:style w:type="paragraph" w:customStyle="1" w:styleId="aligncenter">
    <w:name w:val="align_center"/>
    <w:basedOn w:val="Normal"/>
    <w:uiPriority w:val="99"/>
    <w:semiHidden/>
    <w:rsid w:val="004B4584"/>
    <w:pPr>
      <w:spacing w:after="300" w:line="270" w:lineRule="atLeast"/>
    </w:pPr>
    <w:rPr>
      <w:rFonts w:ascii="Times New Roman" w:hAnsi="Times New Roman"/>
      <w:color w:val="555555"/>
      <w:sz w:val="29"/>
      <w:szCs w:val="29"/>
    </w:rPr>
  </w:style>
  <w:style w:type="character" w:customStyle="1" w:styleId="omc-comment-count">
    <w:name w:val="omc-comment-count"/>
    <w:rsid w:val="004B4584"/>
  </w:style>
  <w:style w:type="character" w:customStyle="1" w:styleId="eemailcaption">
    <w:name w:val="eemail_caption"/>
    <w:rsid w:val="004B4584"/>
  </w:style>
  <w:style w:type="character" w:customStyle="1" w:styleId="eemailtextbox">
    <w:name w:val="eemail_textbox"/>
    <w:rsid w:val="004B4584"/>
  </w:style>
  <w:style w:type="character" w:customStyle="1" w:styleId="eemailbutton">
    <w:name w:val="eemail_button"/>
    <w:rsid w:val="004B4584"/>
  </w:style>
  <w:style w:type="character" w:customStyle="1" w:styleId="footer-grisrg1">
    <w:name w:val="footer-grisrg1"/>
    <w:rsid w:val="004B4584"/>
    <w:rPr>
      <w:color w:val="666666"/>
    </w:rPr>
  </w:style>
  <w:style w:type="character" w:styleId="Accentuation">
    <w:name w:val="Emphasis"/>
    <w:uiPriority w:val="20"/>
    <w:qFormat/>
    <w:rsid w:val="004B4584"/>
    <w:rPr>
      <w:i/>
      <w:iCs/>
    </w:rPr>
  </w:style>
  <w:style w:type="character" w:styleId="lev">
    <w:name w:val="Strong"/>
    <w:uiPriority w:val="22"/>
    <w:qFormat/>
    <w:rsid w:val="004B4584"/>
    <w:rPr>
      <w:b/>
      <w:bCs/>
    </w:rPr>
  </w:style>
  <w:style w:type="paragraph" w:customStyle="1" w:styleId="theme">
    <w:name w:val="theme"/>
    <w:basedOn w:val="Normal"/>
    <w:uiPriority w:val="99"/>
    <w:semiHidden/>
    <w:rsid w:val="00E87A6A"/>
    <w:pPr>
      <w:spacing w:before="100" w:beforeAutospacing="1" w:after="100" w:afterAutospacing="1"/>
    </w:pPr>
    <w:rPr>
      <w:rFonts w:ascii="Times New Roman" w:hAnsi="Times New Roman"/>
      <w:sz w:val="24"/>
      <w:szCs w:val="24"/>
    </w:rPr>
  </w:style>
  <w:style w:type="character" w:customStyle="1" w:styleId="gros">
    <w:name w:val="gros"/>
    <w:rsid w:val="00553ACF"/>
  </w:style>
  <w:style w:type="paragraph" w:styleId="TM3">
    <w:name w:val="toc 3"/>
    <w:basedOn w:val="Normal"/>
    <w:next w:val="Normal"/>
    <w:autoRedefine/>
    <w:uiPriority w:val="39"/>
    <w:unhideWhenUsed/>
    <w:rsid w:val="006A23B0"/>
    <w:pPr>
      <w:spacing w:after="100" w:line="259" w:lineRule="auto"/>
      <w:ind w:left="440"/>
    </w:pPr>
    <w:rPr>
      <w:rFonts w:ascii="Calibri" w:eastAsia="Times New Roman" w:hAnsi="Calibri"/>
    </w:rPr>
  </w:style>
  <w:style w:type="paragraph" w:styleId="TM4">
    <w:name w:val="toc 4"/>
    <w:basedOn w:val="Normal"/>
    <w:next w:val="Normal"/>
    <w:autoRedefine/>
    <w:uiPriority w:val="39"/>
    <w:unhideWhenUsed/>
    <w:rsid w:val="006A23B0"/>
    <w:pPr>
      <w:spacing w:after="100" w:line="259" w:lineRule="auto"/>
      <w:ind w:left="660"/>
    </w:pPr>
    <w:rPr>
      <w:rFonts w:ascii="Calibri" w:eastAsia="Times New Roman" w:hAnsi="Calibri"/>
    </w:rPr>
  </w:style>
  <w:style w:type="paragraph" w:styleId="TM5">
    <w:name w:val="toc 5"/>
    <w:basedOn w:val="Normal"/>
    <w:next w:val="Normal"/>
    <w:autoRedefine/>
    <w:uiPriority w:val="39"/>
    <w:unhideWhenUsed/>
    <w:rsid w:val="006A23B0"/>
    <w:pPr>
      <w:spacing w:after="100" w:line="259" w:lineRule="auto"/>
      <w:ind w:left="880"/>
    </w:pPr>
    <w:rPr>
      <w:rFonts w:ascii="Calibri" w:eastAsia="Times New Roman" w:hAnsi="Calibri"/>
    </w:rPr>
  </w:style>
  <w:style w:type="paragraph" w:styleId="TM6">
    <w:name w:val="toc 6"/>
    <w:basedOn w:val="Normal"/>
    <w:next w:val="Normal"/>
    <w:autoRedefine/>
    <w:uiPriority w:val="39"/>
    <w:unhideWhenUsed/>
    <w:rsid w:val="006A23B0"/>
    <w:pPr>
      <w:spacing w:after="100" w:line="259" w:lineRule="auto"/>
      <w:ind w:left="1100"/>
    </w:pPr>
    <w:rPr>
      <w:rFonts w:ascii="Calibri" w:eastAsia="Times New Roman" w:hAnsi="Calibri"/>
    </w:rPr>
  </w:style>
  <w:style w:type="paragraph" w:styleId="TM7">
    <w:name w:val="toc 7"/>
    <w:basedOn w:val="Normal"/>
    <w:next w:val="Normal"/>
    <w:autoRedefine/>
    <w:uiPriority w:val="39"/>
    <w:unhideWhenUsed/>
    <w:rsid w:val="006A23B0"/>
    <w:pPr>
      <w:spacing w:after="100" w:line="259" w:lineRule="auto"/>
      <w:ind w:left="1320"/>
    </w:pPr>
    <w:rPr>
      <w:rFonts w:ascii="Calibri" w:eastAsia="Times New Roman" w:hAnsi="Calibri"/>
    </w:rPr>
  </w:style>
  <w:style w:type="paragraph" w:styleId="TM8">
    <w:name w:val="toc 8"/>
    <w:basedOn w:val="Normal"/>
    <w:next w:val="Normal"/>
    <w:autoRedefine/>
    <w:uiPriority w:val="39"/>
    <w:unhideWhenUsed/>
    <w:rsid w:val="006A23B0"/>
    <w:pPr>
      <w:spacing w:after="100" w:line="259" w:lineRule="auto"/>
      <w:ind w:left="1540"/>
    </w:pPr>
    <w:rPr>
      <w:rFonts w:ascii="Calibri" w:eastAsia="Times New Roman" w:hAnsi="Calibri"/>
    </w:rPr>
  </w:style>
  <w:style w:type="paragraph" w:styleId="TM9">
    <w:name w:val="toc 9"/>
    <w:basedOn w:val="Normal"/>
    <w:next w:val="Normal"/>
    <w:autoRedefine/>
    <w:uiPriority w:val="39"/>
    <w:unhideWhenUsed/>
    <w:rsid w:val="006A23B0"/>
    <w:pPr>
      <w:spacing w:after="100" w:line="259" w:lineRule="auto"/>
      <w:ind w:left="1760"/>
    </w:pPr>
    <w:rPr>
      <w:rFonts w:ascii="Calibri" w:eastAsia="Times New Roman" w:hAnsi="Calibri"/>
    </w:rPr>
  </w:style>
  <w:style w:type="paragraph" w:styleId="Sansinterligne">
    <w:name w:val="No Spacing"/>
    <w:uiPriority w:val="1"/>
    <w:rsid w:val="00D63975"/>
    <w:rPr>
      <w:rFonts w:ascii="Calibri" w:hAnsi="Calibri"/>
      <w:lang w:eastAsia="en-US"/>
    </w:rPr>
  </w:style>
  <w:style w:type="paragraph" w:styleId="Paragraphedeliste">
    <w:name w:val="List Paragraph"/>
    <w:basedOn w:val="Normal"/>
    <w:uiPriority w:val="34"/>
    <w:qFormat/>
    <w:rsid w:val="00C35E22"/>
    <w:pPr>
      <w:spacing w:after="160" w:line="259" w:lineRule="auto"/>
      <w:ind w:left="720"/>
      <w:contextualSpacing/>
    </w:pPr>
    <w:rPr>
      <w:rFonts w:ascii="Calibri" w:hAnsi="Calibri"/>
    </w:rPr>
  </w:style>
  <w:style w:type="paragraph" w:customStyle="1" w:styleId="Default">
    <w:name w:val="Default"/>
    <w:rsid w:val="006169B5"/>
    <w:pPr>
      <w:autoSpaceDE w:val="0"/>
      <w:autoSpaceDN w:val="0"/>
      <w:adjustRightInd w:val="0"/>
    </w:pPr>
    <w:rPr>
      <w:rFonts w:ascii="Rubik" w:hAnsi="Rubik" w:cs="Rubik"/>
      <w:color w:val="000000"/>
      <w:sz w:val="24"/>
      <w:szCs w:val="24"/>
      <w:lang w:eastAsia="en-US"/>
    </w:rPr>
  </w:style>
  <w:style w:type="paragraph" w:styleId="Textebrut">
    <w:name w:val="Plain Text"/>
    <w:basedOn w:val="Normal"/>
    <w:link w:val="TextebrutCar"/>
    <w:uiPriority w:val="99"/>
    <w:semiHidden/>
    <w:unhideWhenUsed/>
    <w:rsid w:val="005A62E0"/>
    <w:rPr>
      <w:rFonts w:ascii="Calibri" w:eastAsiaTheme="minorHAnsi" w:hAnsi="Calibri" w:cstheme="minorBidi"/>
      <w:szCs w:val="21"/>
    </w:rPr>
  </w:style>
  <w:style w:type="character" w:customStyle="1" w:styleId="TextebrutCar">
    <w:name w:val="Texte brut Car"/>
    <w:basedOn w:val="Policepardfaut"/>
    <w:link w:val="Textebrut"/>
    <w:uiPriority w:val="99"/>
    <w:semiHidden/>
    <w:rsid w:val="005A62E0"/>
    <w:rPr>
      <w:rFonts w:ascii="Calibri" w:eastAsiaTheme="minorHAnsi" w:hAnsi="Calibri" w:cstheme="minorBidi"/>
      <w:sz w:val="22"/>
      <w:szCs w:val="21"/>
      <w:lang w:eastAsia="en-US"/>
    </w:rPr>
  </w:style>
  <w:style w:type="character" w:customStyle="1" w:styleId="Mentionnonrsolue1">
    <w:name w:val="Mention non résolue1"/>
    <w:basedOn w:val="Policepardfaut"/>
    <w:uiPriority w:val="99"/>
    <w:semiHidden/>
    <w:unhideWhenUsed/>
    <w:rsid w:val="00B50D8B"/>
    <w:rPr>
      <w:color w:val="605E5C"/>
      <w:shd w:val="clear" w:color="auto" w:fill="E1DFDD"/>
    </w:rPr>
  </w:style>
  <w:style w:type="paragraph" w:styleId="Notedebasdepage">
    <w:name w:val="footnote text"/>
    <w:basedOn w:val="Normal"/>
    <w:link w:val="NotedebasdepageCar"/>
    <w:uiPriority w:val="99"/>
    <w:semiHidden/>
    <w:unhideWhenUsed/>
    <w:rsid w:val="00AC1D93"/>
    <w:rPr>
      <w:sz w:val="20"/>
      <w:szCs w:val="20"/>
    </w:rPr>
  </w:style>
  <w:style w:type="character" w:customStyle="1" w:styleId="NotedebasdepageCar">
    <w:name w:val="Note de bas de page Car"/>
    <w:basedOn w:val="Policepardfaut"/>
    <w:link w:val="Notedebasdepage"/>
    <w:uiPriority w:val="99"/>
    <w:semiHidden/>
    <w:rsid w:val="00AC1D93"/>
    <w:rPr>
      <w:lang w:eastAsia="en-US"/>
    </w:rPr>
  </w:style>
  <w:style w:type="character" w:styleId="Appelnotedebasdep">
    <w:name w:val="footnote reference"/>
    <w:basedOn w:val="Policepardfaut"/>
    <w:uiPriority w:val="99"/>
    <w:semiHidden/>
    <w:unhideWhenUsed/>
    <w:rsid w:val="00AC1D93"/>
    <w:rPr>
      <w:vertAlign w:val="superscript"/>
    </w:rPr>
  </w:style>
  <w:style w:type="character" w:styleId="Mentionnonrsolue">
    <w:name w:val="Unresolved Mention"/>
    <w:basedOn w:val="Policepardfaut"/>
    <w:uiPriority w:val="99"/>
    <w:semiHidden/>
    <w:unhideWhenUsed/>
    <w:rsid w:val="007E074B"/>
    <w:rPr>
      <w:color w:val="605E5C"/>
      <w:shd w:val="clear" w:color="auto" w:fill="E1DFDD"/>
    </w:rPr>
  </w:style>
  <w:style w:type="paragraph" w:customStyle="1" w:styleId="article-newsdesc">
    <w:name w:val="article-news__desc"/>
    <w:basedOn w:val="Normal"/>
    <w:rsid w:val="00281F73"/>
    <w:pPr>
      <w:spacing w:before="100" w:beforeAutospacing="1" w:after="100" w:afterAutospacing="1"/>
    </w:pPr>
    <w:rPr>
      <w:rFonts w:ascii="Times New Roman" w:eastAsia="Times New Roman" w:hAnsi="Times New Roman"/>
      <w:sz w:val="24"/>
      <w:szCs w:val="24"/>
    </w:rPr>
  </w:style>
  <w:style w:type="paragraph" w:customStyle="1" w:styleId="spip">
    <w:name w:val="spip"/>
    <w:basedOn w:val="Normal"/>
    <w:rsid w:val="00780708"/>
    <w:pPr>
      <w:spacing w:before="100" w:beforeAutospacing="1" w:after="100" w:afterAutospacing="1"/>
    </w:pPr>
    <w:rPr>
      <w:rFonts w:ascii="Times New Roman" w:eastAsia="Times New Roman" w:hAnsi="Times New Roman"/>
      <w:sz w:val="24"/>
      <w:szCs w:val="24"/>
    </w:rPr>
  </w:style>
  <w:style w:type="character" w:customStyle="1" w:styleId="cmalignright">
    <w:name w:val="cm_alignright"/>
    <w:basedOn w:val="Policepardfaut"/>
    <w:rsid w:val="00780708"/>
  </w:style>
  <w:style w:type="paragraph" w:customStyle="1" w:styleId="ydpcd40a900yiv6354765100xmsonormal">
    <w:name w:val="ydpcd40a900yiv6354765100xmsonormal"/>
    <w:basedOn w:val="Normal"/>
    <w:rsid w:val="00C54A7E"/>
    <w:pPr>
      <w:spacing w:before="100" w:beforeAutospacing="1" w:after="100" w:afterAutospacing="1"/>
    </w:pPr>
    <w:rPr>
      <w:rFonts w:ascii="Calibri" w:eastAsiaTheme="minorHAnsi" w:hAnsi="Calibri"/>
    </w:rPr>
  </w:style>
  <w:style w:type="paragraph" w:customStyle="1" w:styleId="Corps">
    <w:name w:val="Corps"/>
    <w:rsid w:val="006125DF"/>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Sujet">
    <w:name w:val="Sujet"/>
    <w:next w:val="Normal"/>
    <w:rsid w:val="006125DF"/>
    <w:pPr>
      <w:keepNext/>
      <w:pBdr>
        <w:top w:val="single" w:sz="4" w:space="0" w:color="515151"/>
        <w:left w:val="nil"/>
        <w:bottom w:val="nil"/>
        <w:right w:val="nil"/>
        <w:between w:val="nil"/>
        <w:bar w:val="nil"/>
      </w:pBdr>
      <w:spacing w:before="360" w:after="40" w:line="288" w:lineRule="auto"/>
      <w:outlineLvl w:val="0"/>
    </w:pPr>
    <w:rPr>
      <w:rFonts w:ascii="Helvetica Neue" w:eastAsia="Arial Unicode MS" w:hAnsi="Helvetica Neue" w:cs="Arial Unicode MS"/>
      <w:color w:val="000000"/>
      <w:spacing w:val="5"/>
      <w:sz w:val="28"/>
      <w:szCs w:val="28"/>
      <w:bdr w:val="nil"/>
      <w14:textOutline w14:w="0" w14:cap="flat" w14:cmpd="sng" w14:algn="ctr">
        <w14:noFill/>
        <w14:prstDash w14:val="solid"/>
        <w14:bevel/>
      </w14:textOutline>
    </w:rPr>
  </w:style>
  <w:style w:type="paragraph" w:customStyle="1" w:styleId="Titre31">
    <w:name w:val="Titre 31"/>
    <w:basedOn w:val="Titre"/>
    <w:next w:val="Corpsdetexte"/>
    <w:qFormat/>
    <w:rsid w:val="009E5036"/>
    <w:pPr>
      <w:keepNext/>
      <w:numPr>
        <w:ilvl w:val="2"/>
        <w:numId w:val="30"/>
      </w:numPr>
      <w:tabs>
        <w:tab w:val="clear" w:pos="0"/>
        <w:tab w:val="num" w:pos="2160"/>
      </w:tabs>
      <w:suppressAutoHyphens/>
      <w:spacing w:before="140" w:after="120" w:line="259" w:lineRule="auto"/>
      <w:ind w:left="2160" w:hanging="360"/>
      <w:contextualSpacing w:val="0"/>
      <w:outlineLvl w:val="2"/>
    </w:pPr>
    <w:rPr>
      <w:rFonts w:ascii="Liberation Serif" w:eastAsia="Segoe UI" w:hAnsi="Liberation Serif" w:cs="Tahoma"/>
      <w:b/>
      <w:bCs/>
      <w:spacing w:val="0"/>
      <w:kern w:val="0"/>
      <w:sz w:val="28"/>
      <w:szCs w:val="28"/>
      <w:lang w:eastAsia="en-US"/>
    </w:rPr>
  </w:style>
  <w:style w:type="paragraph" w:styleId="Titre">
    <w:name w:val="Title"/>
    <w:basedOn w:val="Normal"/>
    <w:next w:val="Normal"/>
    <w:link w:val="TitreCar"/>
    <w:uiPriority w:val="10"/>
    <w:qFormat/>
    <w:rsid w:val="009E503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E5036"/>
    <w:rPr>
      <w:rFonts w:asciiTheme="majorHAnsi" w:eastAsiaTheme="majorEastAsia" w:hAnsiTheme="majorHAnsi" w:cstheme="majorBidi"/>
      <w:spacing w:val="-10"/>
      <w:kern w:val="28"/>
      <w:sz w:val="56"/>
      <w:szCs w:val="56"/>
    </w:rPr>
  </w:style>
  <w:style w:type="paragraph" w:styleId="Corpsdetexte">
    <w:name w:val="Body Text"/>
    <w:basedOn w:val="Normal"/>
    <w:link w:val="CorpsdetexteCar"/>
    <w:uiPriority w:val="99"/>
    <w:semiHidden/>
    <w:unhideWhenUsed/>
    <w:rsid w:val="009E5036"/>
    <w:pPr>
      <w:spacing w:after="120"/>
    </w:pPr>
  </w:style>
  <w:style w:type="character" w:customStyle="1" w:styleId="CorpsdetexteCar">
    <w:name w:val="Corps de texte Car"/>
    <w:basedOn w:val="Policepardfaut"/>
    <w:link w:val="Corpsdetexte"/>
    <w:uiPriority w:val="99"/>
    <w:semiHidden/>
    <w:rsid w:val="009E5036"/>
  </w:style>
  <w:style w:type="character" w:customStyle="1" w:styleId="normaltextrun">
    <w:name w:val="normaltextrun"/>
    <w:basedOn w:val="Policepardfaut"/>
    <w:rsid w:val="00FB5D20"/>
  </w:style>
  <w:style w:type="character" w:customStyle="1" w:styleId="contentpasted0">
    <w:name w:val="contentpasted0"/>
    <w:basedOn w:val="Policepardfaut"/>
    <w:rsid w:val="00627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857">
      <w:bodyDiv w:val="1"/>
      <w:marLeft w:val="0"/>
      <w:marRight w:val="0"/>
      <w:marTop w:val="0"/>
      <w:marBottom w:val="0"/>
      <w:divBdr>
        <w:top w:val="none" w:sz="0" w:space="0" w:color="auto"/>
        <w:left w:val="none" w:sz="0" w:space="0" w:color="auto"/>
        <w:bottom w:val="none" w:sz="0" w:space="0" w:color="auto"/>
        <w:right w:val="none" w:sz="0" w:space="0" w:color="auto"/>
      </w:divBdr>
    </w:div>
    <w:div w:id="68701852">
      <w:bodyDiv w:val="1"/>
      <w:marLeft w:val="0"/>
      <w:marRight w:val="0"/>
      <w:marTop w:val="0"/>
      <w:marBottom w:val="0"/>
      <w:divBdr>
        <w:top w:val="none" w:sz="0" w:space="0" w:color="auto"/>
        <w:left w:val="none" w:sz="0" w:space="0" w:color="auto"/>
        <w:bottom w:val="none" w:sz="0" w:space="0" w:color="auto"/>
        <w:right w:val="none" w:sz="0" w:space="0" w:color="auto"/>
      </w:divBdr>
    </w:div>
    <w:div w:id="78256749">
      <w:bodyDiv w:val="1"/>
      <w:marLeft w:val="0"/>
      <w:marRight w:val="0"/>
      <w:marTop w:val="0"/>
      <w:marBottom w:val="0"/>
      <w:divBdr>
        <w:top w:val="none" w:sz="0" w:space="0" w:color="auto"/>
        <w:left w:val="none" w:sz="0" w:space="0" w:color="auto"/>
        <w:bottom w:val="none" w:sz="0" w:space="0" w:color="auto"/>
        <w:right w:val="none" w:sz="0" w:space="0" w:color="auto"/>
      </w:divBdr>
      <w:divsChild>
        <w:div w:id="188373916">
          <w:marLeft w:val="0"/>
          <w:marRight w:val="0"/>
          <w:marTop w:val="0"/>
          <w:marBottom w:val="0"/>
          <w:divBdr>
            <w:top w:val="none" w:sz="0" w:space="0" w:color="auto"/>
            <w:left w:val="none" w:sz="0" w:space="0" w:color="auto"/>
            <w:bottom w:val="none" w:sz="0" w:space="0" w:color="auto"/>
            <w:right w:val="none" w:sz="0" w:space="0" w:color="auto"/>
          </w:divBdr>
          <w:divsChild>
            <w:div w:id="1380477639">
              <w:marLeft w:val="0"/>
              <w:marRight w:val="0"/>
              <w:marTop w:val="0"/>
              <w:marBottom w:val="0"/>
              <w:divBdr>
                <w:top w:val="none" w:sz="0" w:space="0" w:color="auto"/>
                <w:left w:val="none" w:sz="0" w:space="0" w:color="auto"/>
                <w:bottom w:val="none" w:sz="0" w:space="0" w:color="auto"/>
                <w:right w:val="none" w:sz="0" w:space="0" w:color="auto"/>
              </w:divBdr>
              <w:divsChild>
                <w:div w:id="1330212907">
                  <w:marLeft w:val="0"/>
                  <w:marRight w:val="0"/>
                  <w:marTop w:val="0"/>
                  <w:marBottom w:val="0"/>
                  <w:divBdr>
                    <w:top w:val="none" w:sz="0" w:space="0" w:color="auto"/>
                    <w:left w:val="none" w:sz="0" w:space="0" w:color="auto"/>
                    <w:bottom w:val="none" w:sz="0" w:space="0" w:color="auto"/>
                    <w:right w:val="none" w:sz="0" w:space="0" w:color="auto"/>
                  </w:divBdr>
                  <w:divsChild>
                    <w:div w:id="981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9845">
      <w:bodyDiv w:val="1"/>
      <w:marLeft w:val="0"/>
      <w:marRight w:val="0"/>
      <w:marTop w:val="0"/>
      <w:marBottom w:val="0"/>
      <w:divBdr>
        <w:top w:val="none" w:sz="0" w:space="0" w:color="auto"/>
        <w:left w:val="none" w:sz="0" w:space="0" w:color="auto"/>
        <w:bottom w:val="none" w:sz="0" w:space="0" w:color="auto"/>
        <w:right w:val="none" w:sz="0" w:space="0" w:color="auto"/>
      </w:divBdr>
    </w:div>
    <w:div w:id="112675287">
      <w:bodyDiv w:val="1"/>
      <w:marLeft w:val="0"/>
      <w:marRight w:val="0"/>
      <w:marTop w:val="0"/>
      <w:marBottom w:val="0"/>
      <w:divBdr>
        <w:top w:val="none" w:sz="0" w:space="0" w:color="auto"/>
        <w:left w:val="none" w:sz="0" w:space="0" w:color="auto"/>
        <w:bottom w:val="none" w:sz="0" w:space="0" w:color="auto"/>
        <w:right w:val="none" w:sz="0" w:space="0" w:color="auto"/>
      </w:divBdr>
    </w:div>
    <w:div w:id="123500390">
      <w:bodyDiv w:val="1"/>
      <w:marLeft w:val="0"/>
      <w:marRight w:val="0"/>
      <w:marTop w:val="0"/>
      <w:marBottom w:val="0"/>
      <w:divBdr>
        <w:top w:val="none" w:sz="0" w:space="0" w:color="auto"/>
        <w:left w:val="none" w:sz="0" w:space="0" w:color="auto"/>
        <w:bottom w:val="none" w:sz="0" w:space="0" w:color="auto"/>
        <w:right w:val="none" w:sz="0" w:space="0" w:color="auto"/>
      </w:divBdr>
    </w:div>
    <w:div w:id="133841768">
      <w:bodyDiv w:val="1"/>
      <w:marLeft w:val="0"/>
      <w:marRight w:val="0"/>
      <w:marTop w:val="0"/>
      <w:marBottom w:val="0"/>
      <w:divBdr>
        <w:top w:val="none" w:sz="0" w:space="0" w:color="auto"/>
        <w:left w:val="none" w:sz="0" w:space="0" w:color="auto"/>
        <w:bottom w:val="none" w:sz="0" w:space="0" w:color="auto"/>
        <w:right w:val="none" w:sz="0" w:space="0" w:color="auto"/>
      </w:divBdr>
      <w:divsChild>
        <w:div w:id="432822071">
          <w:marLeft w:val="0"/>
          <w:marRight w:val="0"/>
          <w:marTop w:val="0"/>
          <w:marBottom w:val="0"/>
          <w:divBdr>
            <w:top w:val="none" w:sz="0" w:space="0" w:color="auto"/>
            <w:left w:val="none" w:sz="0" w:space="0" w:color="auto"/>
            <w:bottom w:val="none" w:sz="0" w:space="0" w:color="auto"/>
            <w:right w:val="none" w:sz="0" w:space="0" w:color="auto"/>
          </w:divBdr>
          <w:divsChild>
            <w:div w:id="1504318209">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1107963017">
              <w:marLeft w:val="0"/>
              <w:marRight w:val="0"/>
              <w:marTop w:val="0"/>
              <w:marBottom w:val="0"/>
              <w:divBdr>
                <w:top w:val="none" w:sz="0" w:space="0" w:color="auto"/>
                <w:left w:val="none" w:sz="0" w:space="0" w:color="auto"/>
                <w:bottom w:val="none" w:sz="0" w:space="0" w:color="auto"/>
                <w:right w:val="none" w:sz="0" w:space="0" w:color="auto"/>
              </w:divBdr>
            </w:div>
          </w:divsChild>
        </w:div>
        <w:div w:id="1831292867">
          <w:marLeft w:val="0"/>
          <w:marRight w:val="0"/>
          <w:marTop w:val="0"/>
          <w:marBottom w:val="0"/>
          <w:divBdr>
            <w:top w:val="none" w:sz="0" w:space="0" w:color="auto"/>
            <w:left w:val="none" w:sz="0" w:space="0" w:color="auto"/>
            <w:bottom w:val="none" w:sz="0" w:space="0" w:color="auto"/>
            <w:right w:val="none" w:sz="0" w:space="0" w:color="auto"/>
          </w:divBdr>
        </w:div>
        <w:div w:id="2004551330">
          <w:marLeft w:val="0"/>
          <w:marRight w:val="0"/>
          <w:marTop w:val="0"/>
          <w:marBottom w:val="0"/>
          <w:divBdr>
            <w:top w:val="none" w:sz="0" w:space="0" w:color="auto"/>
            <w:left w:val="none" w:sz="0" w:space="0" w:color="auto"/>
            <w:bottom w:val="none" w:sz="0" w:space="0" w:color="auto"/>
            <w:right w:val="none" w:sz="0" w:space="0" w:color="auto"/>
          </w:divBdr>
        </w:div>
      </w:divsChild>
    </w:div>
    <w:div w:id="141310413">
      <w:bodyDiv w:val="1"/>
      <w:marLeft w:val="0"/>
      <w:marRight w:val="0"/>
      <w:marTop w:val="0"/>
      <w:marBottom w:val="0"/>
      <w:divBdr>
        <w:top w:val="none" w:sz="0" w:space="0" w:color="auto"/>
        <w:left w:val="none" w:sz="0" w:space="0" w:color="auto"/>
        <w:bottom w:val="none" w:sz="0" w:space="0" w:color="auto"/>
        <w:right w:val="none" w:sz="0" w:space="0" w:color="auto"/>
      </w:divBdr>
      <w:divsChild>
        <w:div w:id="667098061">
          <w:marLeft w:val="0"/>
          <w:marRight w:val="0"/>
          <w:marTop w:val="0"/>
          <w:marBottom w:val="0"/>
          <w:divBdr>
            <w:top w:val="none" w:sz="0" w:space="0" w:color="auto"/>
            <w:left w:val="none" w:sz="0" w:space="0" w:color="auto"/>
            <w:bottom w:val="none" w:sz="0" w:space="0" w:color="auto"/>
            <w:right w:val="none" w:sz="0" w:space="0" w:color="auto"/>
          </w:divBdr>
          <w:divsChild>
            <w:div w:id="1666587507">
              <w:marLeft w:val="0"/>
              <w:marRight w:val="0"/>
              <w:marTop w:val="0"/>
              <w:marBottom w:val="0"/>
              <w:divBdr>
                <w:top w:val="none" w:sz="0" w:space="0" w:color="auto"/>
                <w:left w:val="none" w:sz="0" w:space="0" w:color="auto"/>
                <w:bottom w:val="none" w:sz="0" w:space="0" w:color="auto"/>
                <w:right w:val="none" w:sz="0" w:space="0" w:color="auto"/>
              </w:divBdr>
              <w:divsChild>
                <w:div w:id="564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726">
          <w:marLeft w:val="0"/>
          <w:marRight w:val="0"/>
          <w:marTop w:val="0"/>
          <w:marBottom w:val="0"/>
          <w:divBdr>
            <w:top w:val="none" w:sz="0" w:space="0" w:color="auto"/>
            <w:left w:val="none" w:sz="0" w:space="0" w:color="auto"/>
            <w:bottom w:val="none" w:sz="0" w:space="0" w:color="auto"/>
            <w:right w:val="none" w:sz="0" w:space="0" w:color="auto"/>
          </w:divBdr>
        </w:div>
      </w:divsChild>
    </w:div>
    <w:div w:id="151993379">
      <w:bodyDiv w:val="1"/>
      <w:marLeft w:val="0"/>
      <w:marRight w:val="0"/>
      <w:marTop w:val="0"/>
      <w:marBottom w:val="0"/>
      <w:divBdr>
        <w:top w:val="none" w:sz="0" w:space="0" w:color="auto"/>
        <w:left w:val="none" w:sz="0" w:space="0" w:color="auto"/>
        <w:bottom w:val="none" w:sz="0" w:space="0" w:color="auto"/>
        <w:right w:val="none" w:sz="0" w:space="0" w:color="auto"/>
      </w:divBdr>
      <w:divsChild>
        <w:div w:id="1006861514">
          <w:marLeft w:val="0"/>
          <w:marRight w:val="0"/>
          <w:marTop w:val="0"/>
          <w:marBottom w:val="0"/>
          <w:divBdr>
            <w:top w:val="none" w:sz="0" w:space="0" w:color="auto"/>
            <w:left w:val="none" w:sz="0" w:space="0" w:color="auto"/>
            <w:bottom w:val="none" w:sz="0" w:space="0" w:color="auto"/>
            <w:right w:val="none" w:sz="0" w:space="0" w:color="auto"/>
          </w:divBdr>
        </w:div>
      </w:divsChild>
    </w:div>
    <w:div w:id="164780963">
      <w:bodyDiv w:val="1"/>
      <w:marLeft w:val="0"/>
      <w:marRight w:val="0"/>
      <w:marTop w:val="0"/>
      <w:marBottom w:val="0"/>
      <w:divBdr>
        <w:top w:val="none" w:sz="0" w:space="0" w:color="auto"/>
        <w:left w:val="none" w:sz="0" w:space="0" w:color="auto"/>
        <w:bottom w:val="none" w:sz="0" w:space="0" w:color="auto"/>
        <w:right w:val="none" w:sz="0" w:space="0" w:color="auto"/>
      </w:divBdr>
    </w:div>
    <w:div w:id="188841705">
      <w:bodyDiv w:val="1"/>
      <w:marLeft w:val="0"/>
      <w:marRight w:val="0"/>
      <w:marTop w:val="0"/>
      <w:marBottom w:val="0"/>
      <w:divBdr>
        <w:top w:val="none" w:sz="0" w:space="0" w:color="auto"/>
        <w:left w:val="none" w:sz="0" w:space="0" w:color="auto"/>
        <w:bottom w:val="none" w:sz="0" w:space="0" w:color="auto"/>
        <w:right w:val="none" w:sz="0" w:space="0" w:color="auto"/>
      </w:divBdr>
      <w:divsChild>
        <w:div w:id="618728699">
          <w:marLeft w:val="0"/>
          <w:marRight w:val="0"/>
          <w:marTop w:val="0"/>
          <w:marBottom w:val="0"/>
          <w:divBdr>
            <w:top w:val="none" w:sz="0" w:space="0" w:color="auto"/>
            <w:left w:val="none" w:sz="0" w:space="0" w:color="auto"/>
            <w:bottom w:val="none" w:sz="0" w:space="0" w:color="auto"/>
            <w:right w:val="none" w:sz="0" w:space="0" w:color="auto"/>
          </w:divBdr>
          <w:divsChild>
            <w:div w:id="72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9870">
      <w:bodyDiv w:val="1"/>
      <w:marLeft w:val="0"/>
      <w:marRight w:val="0"/>
      <w:marTop w:val="0"/>
      <w:marBottom w:val="0"/>
      <w:divBdr>
        <w:top w:val="none" w:sz="0" w:space="0" w:color="auto"/>
        <w:left w:val="none" w:sz="0" w:space="0" w:color="auto"/>
        <w:bottom w:val="none" w:sz="0" w:space="0" w:color="auto"/>
        <w:right w:val="none" w:sz="0" w:space="0" w:color="auto"/>
      </w:divBdr>
      <w:divsChild>
        <w:div w:id="532424123">
          <w:marLeft w:val="0"/>
          <w:marRight w:val="0"/>
          <w:marTop w:val="0"/>
          <w:marBottom w:val="0"/>
          <w:divBdr>
            <w:top w:val="none" w:sz="0" w:space="0" w:color="auto"/>
            <w:left w:val="none" w:sz="0" w:space="0" w:color="auto"/>
            <w:bottom w:val="none" w:sz="0" w:space="0" w:color="auto"/>
            <w:right w:val="none" w:sz="0" w:space="0" w:color="auto"/>
          </w:divBdr>
        </w:div>
      </w:divsChild>
    </w:div>
    <w:div w:id="206722479">
      <w:bodyDiv w:val="1"/>
      <w:marLeft w:val="0"/>
      <w:marRight w:val="0"/>
      <w:marTop w:val="0"/>
      <w:marBottom w:val="0"/>
      <w:divBdr>
        <w:top w:val="none" w:sz="0" w:space="0" w:color="auto"/>
        <w:left w:val="none" w:sz="0" w:space="0" w:color="auto"/>
        <w:bottom w:val="none" w:sz="0" w:space="0" w:color="auto"/>
        <w:right w:val="none" w:sz="0" w:space="0" w:color="auto"/>
      </w:divBdr>
      <w:divsChild>
        <w:div w:id="1486825068">
          <w:marLeft w:val="0"/>
          <w:marRight w:val="0"/>
          <w:marTop w:val="0"/>
          <w:marBottom w:val="0"/>
          <w:divBdr>
            <w:top w:val="none" w:sz="0" w:space="0" w:color="auto"/>
            <w:left w:val="none" w:sz="0" w:space="0" w:color="auto"/>
            <w:bottom w:val="none" w:sz="0" w:space="0" w:color="auto"/>
            <w:right w:val="none" w:sz="0" w:space="0" w:color="auto"/>
          </w:divBdr>
        </w:div>
      </w:divsChild>
    </w:div>
    <w:div w:id="211357137">
      <w:bodyDiv w:val="1"/>
      <w:marLeft w:val="0"/>
      <w:marRight w:val="0"/>
      <w:marTop w:val="0"/>
      <w:marBottom w:val="0"/>
      <w:divBdr>
        <w:top w:val="none" w:sz="0" w:space="0" w:color="auto"/>
        <w:left w:val="none" w:sz="0" w:space="0" w:color="auto"/>
        <w:bottom w:val="none" w:sz="0" w:space="0" w:color="auto"/>
        <w:right w:val="none" w:sz="0" w:space="0" w:color="auto"/>
      </w:divBdr>
    </w:div>
    <w:div w:id="239366173">
      <w:bodyDiv w:val="1"/>
      <w:marLeft w:val="0"/>
      <w:marRight w:val="0"/>
      <w:marTop w:val="0"/>
      <w:marBottom w:val="0"/>
      <w:divBdr>
        <w:top w:val="none" w:sz="0" w:space="0" w:color="auto"/>
        <w:left w:val="none" w:sz="0" w:space="0" w:color="auto"/>
        <w:bottom w:val="none" w:sz="0" w:space="0" w:color="auto"/>
        <w:right w:val="none" w:sz="0" w:space="0" w:color="auto"/>
      </w:divBdr>
    </w:div>
    <w:div w:id="260647963">
      <w:bodyDiv w:val="1"/>
      <w:marLeft w:val="0"/>
      <w:marRight w:val="0"/>
      <w:marTop w:val="0"/>
      <w:marBottom w:val="0"/>
      <w:divBdr>
        <w:top w:val="none" w:sz="0" w:space="0" w:color="auto"/>
        <w:left w:val="none" w:sz="0" w:space="0" w:color="auto"/>
        <w:bottom w:val="none" w:sz="0" w:space="0" w:color="auto"/>
        <w:right w:val="none" w:sz="0" w:space="0" w:color="auto"/>
      </w:divBdr>
      <w:divsChild>
        <w:div w:id="2093432500">
          <w:marLeft w:val="0"/>
          <w:marRight w:val="0"/>
          <w:marTop w:val="0"/>
          <w:marBottom w:val="0"/>
          <w:divBdr>
            <w:top w:val="none" w:sz="0" w:space="0" w:color="auto"/>
            <w:left w:val="none" w:sz="0" w:space="0" w:color="auto"/>
            <w:bottom w:val="none" w:sz="0" w:space="0" w:color="auto"/>
            <w:right w:val="none" w:sz="0" w:space="0" w:color="auto"/>
          </w:divBdr>
          <w:divsChild>
            <w:div w:id="567955648">
              <w:marLeft w:val="0"/>
              <w:marRight w:val="0"/>
              <w:marTop w:val="0"/>
              <w:marBottom w:val="0"/>
              <w:divBdr>
                <w:top w:val="none" w:sz="0" w:space="0" w:color="auto"/>
                <w:left w:val="none" w:sz="0" w:space="0" w:color="auto"/>
                <w:bottom w:val="none" w:sz="0" w:space="0" w:color="auto"/>
                <w:right w:val="none" w:sz="0" w:space="0" w:color="auto"/>
              </w:divBdr>
              <w:divsChild>
                <w:div w:id="500699662">
                  <w:marLeft w:val="0"/>
                  <w:marRight w:val="0"/>
                  <w:marTop w:val="0"/>
                  <w:marBottom w:val="0"/>
                  <w:divBdr>
                    <w:top w:val="none" w:sz="0" w:space="0" w:color="auto"/>
                    <w:left w:val="none" w:sz="0" w:space="0" w:color="auto"/>
                    <w:bottom w:val="none" w:sz="0" w:space="0" w:color="auto"/>
                    <w:right w:val="none" w:sz="0" w:space="0" w:color="auto"/>
                  </w:divBdr>
                  <w:divsChild>
                    <w:div w:id="12451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22584">
      <w:bodyDiv w:val="1"/>
      <w:marLeft w:val="0"/>
      <w:marRight w:val="0"/>
      <w:marTop w:val="0"/>
      <w:marBottom w:val="0"/>
      <w:divBdr>
        <w:top w:val="none" w:sz="0" w:space="0" w:color="auto"/>
        <w:left w:val="none" w:sz="0" w:space="0" w:color="auto"/>
        <w:bottom w:val="none" w:sz="0" w:space="0" w:color="auto"/>
        <w:right w:val="none" w:sz="0" w:space="0" w:color="auto"/>
      </w:divBdr>
      <w:divsChild>
        <w:div w:id="76294481">
          <w:marLeft w:val="0"/>
          <w:marRight w:val="0"/>
          <w:marTop w:val="0"/>
          <w:marBottom w:val="0"/>
          <w:divBdr>
            <w:top w:val="none" w:sz="0" w:space="0" w:color="auto"/>
            <w:left w:val="none" w:sz="0" w:space="0" w:color="auto"/>
            <w:bottom w:val="none" w:sz="0" w:space="0" w:color="auto"/>
            <w:right w:val="none" w:sz="0" w:space="0" w:color="auto"/>
          </w:divBdr>
          <w:divsChild>
            <w:div w:id="1433554212">
              <w:marLeft w:val="0"/>
              <w:marRight w:val="0"/>
              <w:marTop w:val="0"/>
              <w:marBottom w:val="0"/>
              <w:divBdr>
                <w:top w:val="none" w:sz="0" w:space="0" w:color="auto"/>
                <w:left w:val="none" w:sz="0" w:space="0" w:color="auto"/>
                <w:bottom w:val="none" w:sz="0" w:space="0" w:color="auto"/>
                <w:right w:val="none" w:sz="0" w:space="0" w:color="auto"/>
              </w:divBdr>
              <w:divsChild>
                <w:div w:id="1435832213">
                  <w:marLeft w:val="0"/>
                  <w:marRight w:val="0"/>
                  <w:marTop w:val="0"/>
                  <w:marBottom w:val="0"/>
                  <w:divBdr>
                    <w:top w:val="none" w:sz="0" w:space="0" w:color="auto"/>
                    <w:left w:val="none" w:sz="0" w:space="0" w:color="auto"/>
                    <w:bottom w:val="none" w:sz="0" w:space="0" w:color="auto"/>
                    <w:right w:val="none" w:sz="0" w:space="0" w:color="auto"/>
                  </w:divBdr>
                  <w:divsChild>
                    <w:div w:id="9171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96060">
      <w:bodyDiv w:val="1"/>
      <w:marLeft w:val="0"/>
      <w:marRight w:val="0"/>
      <w:marTop w:val="0"/>
      <w:marBottom w:val="0"/>
      <w:divBdr>
        <w:top w:val="none" w:sz="0" w:space="0" w:color="auto"/>
        <w:left w:val="none" w:sz="0" w:space="0" w:color="auto"/>
        <w:bottom w:val="none" w:sz="0" w:space="0" w:color="auto"/>
        <w:right w:val="none" w:sz="0" w:space="0" w:color="auto"/>
      </w:divBdr>
      <w:divsChild>
        <w:div w:id="707680072">
          <w:marLeft w:val="0"/>
          <w:marRight w:val="0"/>
          <w:marTop w:val="0"/>
          <w:marBottom w:val="0"/>
          <w:divBdr>
            <w:top w:val="none" w:sz="0" w:space="0" w:color="auto"/>
            <w:left w:val="none" w:sz="0" w:space="0" w:color="auto"/>
            <w:bottom w:val="none" w:sz="0" w:space="0" w:color="auto"/>
            <w:right w:val="none" w:sz="0" w:space="0" w:color="auto"/>
          </w:divBdr>
        </w:div>
      </w:divsChild>
    </w:div>
    <w:div w:id="308290555">
      <w:bodyDiv w:val="1"/>
      <w:marLeft w:val="0"/>
      <w:marRight w:val="0"/>
      <w:marTop w:val="0"/>
      <w:marBottom w:val="0"/>
      <w:divBdr>
        <w:top w:val="none" w:sz="0" w:space="0" w:color="auto"/>
        <w:left w:val="none" w:sz="0" w:space="0" w:color="auto"/>
        <w:bottom w:val="none" w:sz="0" w:space="0" w:color="auto"/>
        <w:right w:val="none" w:sz="0" w:space="0" w:color="auto"/>
      </w:divBdr>
    </w:div>
    <w:div w:id="312759367">
      <w:bodyDiv w:val="1"/>
      <w:marLeft w:val="0"/>
      <w:marRight w:val="0"/>
      <w:marTop w:val="0"/>
      <w:marBottom w:val="0"/>
      <w:divBdr>
        <w:top w:val="none" w:sz="0" w:space="0" w:color="auto"/>
        <w:left w:val="none" w:sz="0" w:space="0" w:color="auto"/>
        <w:bottom w:val="none" w:sz="0" w:space="0" w:color="auto"/>
        <w:right w:val="none" w:sz="0" w:space="0" w:color="auto"/>
      </w:divBdr>
    </w:div>
    <w:div w:id="323431863">
      <w:bodyDiv w:val="1"/>
      <w:marLeft w:val="0"/>
      <w:marRight w:val="0"/>
      <w:marTop w:val="0"/>
      <w:marBottom w:val="0"/>
      <w:divBdr>
        <w:top w:val="none" w:sz="0" w:space="0" w:color="auto"/>
        <w:left w:val="none" w:sz="0" w:space="0" w:color="auto"/>
        <w:bottom w:val="none" w:sz="0" w:space="0" w:color="auto"/>
        <w:right w:val="none" w:sz="0" w:space="0" w:color="auto"/>
      </w:divBdr>
    </w:div>
    <w:div w:id="324748039">
      <w:bodyDiv w:val="1"/>
      <w:marLeft w:val="0"/>
      <w:marRight w:val="0"/>
      <w:marTop w:val="0"/>
      <w:marBottom w:val="0"/>
      <w:divBdr>
        <w:top w:val="none" w:sz="0" w:space="0" w:color="auto"/>
        <w:left w:val="none" w:sz="0" w:space="0" w:color="auto"/>
        <w:bottom w:val="none" w:sz="0" w:space="0" w:color="auto"/>
        <w:right w:val="none" w:sz="0" w:space="0" w:color="auto"/>
      </w:divBdr>
    </w:div>
    <w:div w:id="385958216">
      <w:bodyDiv w:val="1"/>
      <w:marLeft w:val="0"/>
      <w:marRight w:val="0"/>
      <w:marTop w:val="0"/>
      <w:marBottom w:val="0"/>
      <w:divBdr>
        <w:top w:val="none" w:sz="0" w:space="0" w:color="auto"/>
        <w:left w:val="none" w:sz="0" w:space="0" w:color="auto"/>
        <w:bottom w:val="none" w:sz="0" w:space="0" w:color="auto"/>
        <w:right w:val="none" w:sz="0" w:space="0" w:color="auto"/>
      </w:divBdr>
    </w:div>
    <w:div w:id="418059835">
      <w:bodyDiv w:val="1"/>
      <w:marLeft w:val="0"/>
      <w:marRight w:val="0"/>
      <w:marTop w:val="0"/>
      <w:marBottom w:val="0"/>
      <w:divBdr>
        <w:top w:val="none" w:sz="0" w:space="0" w:color="auto"/>
        <w:left w:val="none" w:sz="0" w:space="0" w:color="auto"/>
        <w:bottom w:val="none" w:sz="0" w:space="0" w:color="auto"/>
        <w:right w:val="none" w:sz="0" w:space="0" w:color="auto"/>
      </w:divBdr>
    </w:div>
    <w:div w:id="418870364">
      <w:bodyDiv w:val="1"/>
      <w:marLeft w:val="0"/>
      <w:marRight w:val="0"/>
      <w:marTop w:val="0"/>
      <w:marBottom w:val="0"/>
      <w:divBdr>
        <w:top w:val="none" w:sz="0" w:space="0" w:color="auto"/>
        <w:left w:val="none" w:sz="0" w:space="0" w:color="auto"/>
        <w:bottom w:val="none" w:sz="0" w:space="0" w:color="auto"/>
        <w:right w:val="none" w:sz="0" w:space="0" w:color="auto"/>
      </w:divBdr>
      <w:divsChild>
        <w:div w:id="184710945">
          <w:marLeft w:val="0"/>
          <w:marRight w:val="0"/>
          <w:marTop w:val="0"/>
          <w:marBottom w:val="0"/>
          <w:divBdr>
            <w:top w:val="none" w:sz="0" w:space="0" w:color="auto"/>
            <w:left w:val="none" w:sz="0" w:space="0" w:color="auto"/>
            <w:bottom w:val="none" w:sz="0" w:space="0" w:color="auto"/>
            <w:right w:val="none" w:sz="0" w:space="0" w:color="auto"/>
          </w:divBdr>
        </w:div>
        <w:div w:id="357582746">
          <w:marLeft w:val="0"/>
          <w:marRight w:val="0"/>
          <w:marTop w:val="0"/>
          <w:marBottom w:val="0"/>
          <w:divBdr>
            <w:top w:val="none" w:sz="0" w:space="0" w:color="auto"/>
            <w:left w:val="none" w:sz="0" w:space="0" w:color="auto"/>
            <w:bottom w:val="none" w:sz="0" w:space="0" w:color="auto"/>
            <w:right w:val="none" w:sz="0" w:space="0" w:color="auto"/>
          </w:divBdr>
          <w:divsChild>
            <w:div w:id="1444374222">
              <w:marLeft w:val="0"/>
              <w:marRight w:val="0"/>
              <w:marTop w:val="0"/>
              <w:marBottom w:val="0"/>
              <w:divBdr>
                <w:top w:val="none" w:sz="0" w:space="0" w:color="auto"/>
                <w:left w:val="none" w:sz="0" w:space="0" w:color="auto"/>
                <w:bottom w:val="none" w:sz="0" w:space="0" w:color="auto"/>
                <w:right w:val="none" w:sz="0" w:space="0" w:color="auto"/>
              </w:divBdr>
            </w:div>
          </w:divsChild>
        </w:div>
        <w:div w:id="1007177400">
          <w:marLeft w:val="0"/>
          <w:marRight w:val="0"/>
          <w:marTop w:val="0"/>
          <w:marBottom w:val="0"/>
          <w:divBdr>
            <w:top w:val="none" w:sz="0" w:space="0" w:color="auto"/>
            <w:left w:val="none" w:sz="0" w:space="0" w:color="auto"/>
            <w:bottom w:val="none" w:sz="0" w:space="0" w:color="auto"/>
            <w:right w:val="none" w:sz="0" w:space="0" w:color="auto"/>
          </w:divBdr>
          <w:divsChild>
            <w:div w:id="19438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107">
      <w:bodyDiv w:val="1"/>
      <w:marLeft w:val="0"/>
      <w:marRight w:val="0"/>
      <w:marTop w:val="0"/>
      <w:marBottom w:val="0"/>
      <w:divBdr>
        <w:top w:val="none" w:sz="0" w:space="0" w:color="auto"/>
        <w:left w:val="none" w:sz="0" w:space="0" w:color="auto"/>
        <w:bottom w:val="none" w:sz="0" w:space="0" w:color="auto"/>
        <w:right w:val="none" w:sz="0" w:space="0" w:color="auto"/>
      </w:divBdr>
    </w:div>
    <w:div w:id="427695551">
      <w:bodyDiv w:val="1"/>
      <w:marLeft w:val="0"/>
      <w:marRight w:val="0"/>
      <w:marTop w:val="0"/>
      <w:marBottom w:val="0"/>
      <w:divBdr>
        <w:top w:val="none" w:sz="0" w:space="0" w:color="auto"/>
        <w:left w:val="none" w:sz="0" w:space="0" w:color="auto"/>
        <w:bottom w:val="none" w:sz="0" w:space="0" w:color="auto"/>
        <w:right w:val="none" w:sz="0" w:space="0" w:color="auto"/>
      </w:divBdr>
      <w:divsChild>
        <w:div w:id="1579823347">
          <w:marLeft w:val="0"/>
          <w:marRight w:val="0"/>
          <w:marTop w:val="0"/>
          <w:marBottom w:val="0"/>
          <w:divBdr>
            <w:top w:val="none" w:sz="0" w:space="0" w:color="auto"/>
            <w:left w:val="none" w:sz="0" w:space="0" w:color="auto"/>
            <w:bottom w:val="none" w:sz="0" w:space="0" w:color="auto"/>
            <w:right w:val="none" w:sz="0" w:space="0" w:color="auto"/>
          </w:divBdr>
        </w:div>
        <w:div w:id="1684935371">
          <w:marLeft w:val="0"/>
          <w:marRight w:val="0"/>
          <w:marTop w:val="0"/>
          <w:marBottom w:val="0"/>
          <w:divBdr>
            <w:top w:val="none" w:sz="0" w:space="0" w:color="auto"/>
            <w:left w:val="none" w:sz="0" w:space="0" w:color="auto"/>
            <w:bottom w:val="none" w:sz="0" w:space="0" w:color="auto"/>
            <w:right w:val="none" w:sz="0" w:space="0" w:color="auto"/>
          </w:divBdr>
        </w:div>
        <w:div w:id="1673097548">
          <w:marLeft w:val="0"/>
          <w:marRight w:val="0"/>
          <w:marTop w:val="0"/>
          <w:marBottom w:val="0"/>
          <w:divBdr>
            <w:top w:val="none" w:sz="0" w:space="0" w:color="auto"/>
            <w:left w:val="none" w:sz="0" w:space="0" w:color="auto"/>
            <w:bottom w:val="none" w:sz="0" w:space="0" w:color="auto"/>
            <w:right w:val="none" w:sz="0" w:space="0" w:color="auto"/>
          </w:divBdr>
          <w:divsChild>
            <w:div w:id="268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038">
      <w:bodyDiv w:val="1"/>
      <w:marLeft w:val="0"/>
      <w:marRight w:val="0"/>
      <w:marTop w:val="0"/>
      <w:marBottom w:val="0"/>
      <w:divBdr>
        <w:top w:val="none" w:sz="0" w:space="0" w:color="auto"/>
        <w:left w:val="none" w:sz="0" w:space="0" w:color="auto"/>
        <w:bottom w:val="none" w:sz="0" w:space="0" w:color="auto"/>
        <w:right w:val="none" w:sz="0" w:space="0" w:color="auto"/>
      </w:divBdr>
    </w:div>
    <w:div w:id="473916303">
      <w:bodyDiv w:val="1"/>
      <w:marLeft w:val="0"/>
      <w:marRight w:val="0"/>
      <w:marTop w:val="0"/>
      <w:marBottom w:val="0"/>
      <w:divBdr>
        <w:top w:val="none" w:sz="0" w:space="0" w:color="auto"/>
        <w:left w:val="none" w:sz="0" w:space="0" w:color="auto"/>
        <w:bottom w:val="none" w:sz="0" w:space="0" w:color="auto"/>
        <w:right w:val="none" w:sz="0" w:space="0" w:color="auto"/>
      </w:divBdr>
    </w:div>
    <w:div w:id="483082426">
      <w:bodyDiv w:val="1"/>
      <w:marLeft w:val="0"/>
      <w:marRight w:val="0"/>
      <w:marTop w:val="0"/>
      <w:marBottom w:val="0"/>
      <w:divBdr>
        <w:top w:val="none" w:sz="0" w:space="0" w:color="auto"/>
        <w:left w:val="none" w:sz="0" w:space="0" w:color="auto"/>
        <w:bottom w:val="none" w:sz="0" w:space="0" w:color="auto"/>
        <w:right w:val="none" w:sz="0" w:space="0" w:color="auto"/>
      </w:divBdr>
      <w:divsChild>
        <w:div w:id="552616405">
          <w:marLeft w:val="0"/>
          <w:marRight w:val="0"/>
          <w:marTop w:val="0"/>
          <w:marBottom w:val="0"/>
          <w:divBdr>
            <w:top w:val="none" w:sz="0" w:space="0" w:color="auto"/>
            <w:left w:val="none" w:sz="0" w:space="0" w:color="auto"/>
            <w:bottom w:val="none" w:sz="0" w:space="0" w:color="auto"/>
            <w:right w:val="none" w:sz="0" w:space="0" w:color="auto"/>
          </w:divBdr>
          <w:divsChild>
            <w:div w:id="2145540090">
              <w:marLeft w:val="0"/>
              <w:marRight w:val="0"/>
              <w:marTop w:val="0"/>
              <w:marBottom w:val="0"/>
              <w:divBdr>
                <w:top w:val="none" w:sz="0" w:space="0" w:color="auto"/>
                <w:left w:val="none" w:sz="0" w:space="0" w:color="auto"/>
                <w:bottom w:val="none" w:sz="0" w:space="0" w:color="auto"/>
                <w:right w:val="none" w:sz="0" w:space="0" w:color="auto"/>
              </w:divBdr>
              <w:divsChild>
                <w:div w:id="1543246732">
                  <w:marLeft w:val="0"/>
                  <w:marRight w:val="0"/>
                  <w:marTop w:val="0"/>
                  <w:marBottom w:val="0"/>
                  <w:divBdr>
                    <w:top w:val="none" w:sz="0" w:space="0" w:color="auto"/>
                    <w:left w:val="none" w:sz="0" w:space="0" w:color="auto"/>
                    <w:bottom w:val="none" w:sz="0" w:space="0" w:color="auto"/>
                    <w:right w:val="none" w:sz="0" w:space="0" w:color="auto"/>
                  </w:divBdr>
                  <w:divsChild>
                    <w:div w:id="9790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10301">
      <w:bodyDiv w:val="1"/>
      <w:marLeft w:val="0"/>
      <w:marRight w:val="0"/>
      <w:marTop w:val="0"/>
      <w:marBottom w:val="0"/>
      <w:divBdr>
        <w:top w:val="none" w:sz="0" w:space="0" w:color="auto"/>
        <w:left w:val="none" w:sz="0" w:space="0" w:color="auto"/>
        <w:bottom w:val="none" w:sz="0" w:space="0" w:color="auto"/>
        <w:right w:val="none" w:sz="0" w:space="0" w:color="auto"/>
      </w:divBdr>
      <w:divsChild>
        <w:div w:id="482549316">
          <w:marLeft w:val="0"/>
          <w:marRight w:val="0"/>
          <w:marTop w:val="0"/>
          <w:marBottom w:val="0"/>
          <w:divBdr>
            <w:top w:val="none" w:sz="0" w:space="0" w:color="auto"/>
            <w:left w:val="none" w:sz="0" w:space="0" w:color="auto"/>
            <w:bottom w:val="none" w:sz="0" w:space="0" w:color="auto"/>
            <w:right w:val="none" w:sz="0" w:space="0" w:color="auto"/>
          </w:divBdr>
          <w:divsChild>
            <w:div w:id="706831578">
              <w:marLeft w:val="0"/>
              <w:marRight w:val="0"/>
              <w:marTop w:val="0"/>
              <w:marBottom w:val="0"/>
              <w:divBdr>
                <w:top w:val="none" w:sz="0" w:space="0" w:color="auto"/>
                <w:left w:val="none" w:sz="0" w:space="0" w:color="auto"/>
                <w:bottom w:val="none" w:sz="0" w:space="0" w:color="auto"/>
                <w:right w:val="none" w:sz="0" w:space="0" w:color="auto"/>
              </w:divBdr>
              <w:divsChild>
                <w:div w:id="1094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914">
          <w:marLeft w:val="0"/>
          <w:marRight w:val="0"/>
          <w:marTop w:val="0"/>
          <w:marBottom w:val="0"/>
          <w:divBdr>
            <w:top w:val="none" w:sz="0" w:space="0" w:color="auto"/>
            <w:left w:val="none" w:sz="0" w:space="0" w:color="auto"/>
            <w:bottom w:val="none" w:sz="0" w:space="0" w:color="auto"/>
            <w:right w:val="none" w:sz="0" w:space="0" w:color="auto"/>
          </w:divBdr>
        </w:div>
      </w:divsChild>
    </w:div>
    <w:div w:id="607004023">
      <w:bodyDiv w:val="1"/>
      <w:marLeft w:val="0"/>
      <w:marRight w:val="0"/>
      <w:marTop w:val="0"/>
      <w:marBottom w:val="0"/>
      <w:divBdr>
        <w:top w:val="none" w:sz="0" w:space="0" w:color="auto"/>
        <w:left w:val="none" w:sz="0" w:space="0" w:color="auto"/>
        <w:bottom w:val="none" w:sz="0" w:space="0" w:color="auto"/>
        <w:right w:val="none" w:sz="0" w:space="0" w:color="auto"/>
      </w:divBdr>
      <w:divsChild>
        <w:div w:id="181627803">
          <w:marLeft w:val="0"/>
          <w:marRight w:val="0"/>
          <w:marTop w:val="0"/>
          <w:marBottom w:val="0"/>
          <w:divBdr>
            <w:top w:val="none" w:sz="0" w:space="0" w:color="auto"/>
            <w:left w:val="none" w:sz="0" w:space="0" w:color="auto"/>
            <w:bottom w:val="none" w:sz="0" w:space="0" w:color="auto"/>
            <w:right w:val="none" w:sz="0" w:space="0" w:color="auto"/>
          </w:divBdr>
          <w:divsChild>
            <w:div w:id="1605384853">
              <w:marLeft w:val="0"/>
              <w:marRight w:val="0"/>
              <w:marTop w:val="0"/>
              <w:marBottom w:val="0"/>
              <w:divBdr>
                <w:top w:val="none" w:sz="0" w:space="0" w:color="auto"/>
                <w:left w:val="none" w:sz="0" w:space="0" w:color="auto"/>
                <w:bottom w:val="none" w:sz="0" w:space="0" w:color="auto"/>
                <w:right w:val="none" w:sz="0" w:space="0" w:color="auto"/>
              </w:divBdr>
            </w:div>
          </w:divsChild>
        </w:div>
        <w:div w:id="1468470481">
          <w:marLeft w:val="0"/>
          <w:marRight w:val="0"/>
          <w:marTop w:val="0"/>
          <w:marBottom w:val="0"/>
          <w:divBdr>
            <w:top w:val="none" w:sz="0" w:space="0" w:color="auto"/>
            <w:left w:val="none" w:sz="0" w:space="0" w:color="auto"/>
            <w:bottom w:val="none" w:sz="0" w:space="0" w:color="auto"/>
            <w:right w:val="none" w:sz="0" w:space="0" w:color="auto"/>
          </w:divBdr>
          <w:divsChild>
            <w:div w:id="217136408">
              <w:marLeft w:val="0"/>
              <w:marRight w:val="0"/>
              <w:marTop w:val="0"/>
              <w:marBottom w:val="0"/>
              <w:divBdr>
                <w:top w:val="none" w:sz="0" w:space="0" w:color="auto"/>
                <w:left w:val="none" w:sz="0" w:space="0" w:color="auto"/>
                <w:bottom w:val="none" w:sz="0" w:space="0" w:color="auto"/>
                <w:right w:val="none" w:sz="0" w:space="0" w:color="auto"/>
              </w:divBdr>
              <w:divsChild>
                <w:div w:id="26568992">
                  <w:marLeft w:val="0"/>
                  <w:marRight w:val="0"/>
                  <w:marTop w:val="0"/>
                  <w:marBottom w:val="0"/>
                  <w:divBdr>
                    <w:top w:val="none" w:sz="0" w:space="0" w:color="auto"/>
                    <w:left w:val="none" w:sz="0" w:space="0" w:color="auto"/>
                    <w:bottom w:val="none" w:sz="0" w:space="0" w:color="auto"/>
                    <w:right w:val="none" w:sz="0" w:space="0" w:color="auto"/>
                  </w:divBdr>
                  <w:divsChild>
                    <w:div w:id="2115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261">
              <w:marLeft w:val="0"/>
              <w:marRight w:val="0"/>
              <w:marTop w:val="0"/>
              <w:marBottom w:val="0"/>
              <w:divBdr>
                <w:top w:val="none" w:sz="0" w:space="0" w:color="auto"/>
                <w:left w:val="none" w:sz="0" w:space="0" w:color="auto"/>
                <w:bottom w:val="none" w:sz="0" w:space="0" w:color="auto"/>
                <w:right w:val="none" w:sz="0" w:space="0" w:color="auto"/>
              </w:divBdr>
              <w:divsChild>
                <w:div w:id="1980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3606">
      <w:bodyDiv w:val="1"/>
      <w:marLeft w:val="0"/>
      <w:marRight w:val="0"/>
      <w:marTop w:val="0"/>
      <w:marBottom w:val="0"/>
      <w:divBdr>
        <w:top w:val="none" w:sz="0" w:space="0" w:color="auto"/>
        <w:left w:val="none" w:sz="0" w:space="0" w:color="auto"/>
        <w:bottom w:val="none" w:sz="0" w:space="0" w:color="auto"/>
        <w:right w:val="none" w:sz="0" w:space="0" w:color="auto"/>
      </w:divBdr>
    </w:div>
    <w:div w:id="668099812">
      <w:bodyDiv w:val="1"/>
      <w:marLeft w:val="0"/>
      <w:marRight w:val="0"/>
      <w:marTop w:val="0"/>
      <w:marBottom w:val="0"/>
      <w:divBdr>
        <w:top w:val="none" w:sz="0" w:space="0" w:color="auto"/>
        <w:left w:val="none" w:sz="0" w:space="0" w:color="auto"/>
        <w:bottom w:val="none" w:sz="0" w:space="0" w:color="auto"/>
        <w:right w:val="none" w:sz="0" w:space="0" w:color="auto"/>
      </w:divBdr>
    </w:div>
    <w:div w:id="686753453">
      <w:bodyDiv w:val="1"/>
      <w:marLeft w:val="0"/>
      <w:marRight w:val="0"/>
      <w:marTop w:val="0"/>
      <w:marBottom w:val="0"/>
      <w:divBdr>
        <w:top w:val="none" w:sz="0" w:space="0" w:color="auto"/>
        <w:left w:val="none" w:sz="0" w:space="0" w:color="auto"/>
        <w:bottom w:val="none" w:sz="0" w:space="0" w:color="auto"/>
        <w:right w:val="none" w:sz="0" w:space="0" w:color="auto"/>
      </w:divBdr>
    </w:div>
    <w:div w:id="696857860">
      <w:bodyDiv w:val="1"/>
      <w:marLeft w:val="0"/>
      <w:marRight w:val="0"/>
      <w:marTop w:val="0"/>
      <w:marBottom w:val="0"/>
      <w:divBdr>
        <w:top w:val="none" w:sz="0" w:space="0" w:color="auto"/>
        <w:left w:val="none" w:sz="0" w:space="0" w:color="auto"/>
        <w:bottom w:val="none" w:sz="0" w:space="0" w:color="auto"/>
        <w:right w:val="none" w:sz="0" w:space="0" w:color="auto"/>
      </w:divBdr>
      <w:divsChild>
        <w:div w:id="318190296">
          <w:marLeft w:val="0"/>
          <w:marRight w:val="0"/>
          <w:marTop w:val="0"/>
          <w:marBottom w:val="0"/>
          <w:divBdr>
            <w:top w:val="none" w:sz="0" w:space="0" w:color="auto"/>
            <w:left w:val="none" w:sz="0" w:space="0" w:color="auto"/>
            <w:bottom w:val="none" w:sz="0" w:space="0" w:color="auto"/>
            <w:right w:val="none" w:sz="0" w:space="0" w:color="auto"/>
          </w:divBdr>
        </w:div>
      </w:divsChild>
    </w:div>
    <w:div w:id="773478156">
      <w:bodyDiv w:val="1"/>
      <w:marLeft w:val="0"/>
      <w:marRight w:val="0"/>
      <w:marTop w:val="0"/>
      <w:marBottom w:val="0"/>
      <w:divBdr>
        <w:top w:val="none" w:sz="0" w:space="0" w:color="auto"/>
        <w:left w:val="none" w:sz="0" w:space="0" w:color="auto"/>
        <w:bottom w:val="none" w:sz="0" w:space="0" w:color="auto"/>
        <w:right w:val="none" w:sz="0" w:space="0" w:color="auto"/>
      </w:divBdr>
      <w:divsChild>
        <w:div w:id="241721373">
          <w:marLeft w:val="0"/>
          <w:marRight w:val="0"/>
          <w:marTop w:val="0"/>
          <w:marBottom w:val="0"/>
          <w:divBdr>
            <w:top w:val="none" w:sz="0" w:space="0" w:color="auto"/>
            <w:left w:val="none" w:sz="0" w:space="0" w:color="auto"/>
            <w:bottom w:val="none" w:sz="0" w:space="0" w:color="auto"/>
            <w:right w:val="none" w:sz="0" w:space="0" w:color="auto"/>
          </w:divBdr>
          <w:divsChild>
            <w:div w:id="1358310070">
              <w:marLeft w:val="0"/>
              <w:marRight w:val="0"/>
              <w:marTop w:val="0"/>
              <w:marBottom w:val="0"/>
              <w:divBdr>
                <w:top w:val="none" w:sz="0" w:space="0" w:color="auto"/>
                <w:left w:val="none" w:sz="0" w:space="0" w:color="auto"/>
                <w:bottom w:val="none" w:sz="0" w:space="0" w:color="auto"/>
                <w:right w:val="none" w:sz="0" w:space="0" w:color="auto"/>
              </w:divBdr>
            </w:div>
          </w:divsChild>
        </w:div>
        <w:div w:id="1546142272">
          <w:marLeft w:val="0"/>
          <w:marRight w:val="0"/>
          <w:marTop w:val="0"/>
          <w:marBottom w:val="0"/>
          <w:divBdr>
            <w:top w:val="none" w:sz="0" w:space="0" w:color="auto"/>
            <w:left w:val="none" w:sz="0" w:space="0" w:color="auto"/>
            <w:bottom w:val="none" w:sz="0" w:space="0" w:color="auto"/>
            <w:right w:val="none" w:sz="0" w:space="0" w:color="auto"/>
          </w:divBdr>
          <w:divsChild>
            <w:div w:id="1051270675">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43989027">
                      <w:marLeft w:val="0"/>
                      <w:marRight w:val="0"/>
                      <w:marTop w:val="0"/>
                      <w:marBottom w:val="0"/>
                      <w:divBdr>
                        <w:top w:val="none" w:sz="0" w:space="0" w:color="auto"/>
                        <w:left w:val="none" w:sz="0" w:space="0" w:color="auto"/>
                        <w:bottom w:val="none" w:sz="0" w:space="0" w:color="auto"/>
                        <w:right w:val="none" w:sz="0" w:space="0" w:color="auto"/>
                      </w:divBdr>
                    </w:div>
                    <w:div w:id="480079634">
                      <w:marLeft w:val="0"/>
                      <w:marRight w:val="0"/>
                      <w:marTop w:val="0"/>
                      <w:marBottom w:val="0"/>
                      <w:divBdr>
                        <w:top w:val="none" w:sz="0" w:space="0" w:color="auto"/>
                        <w:left w:val="none" w:sz="0" w:space="0" w:color="auto"/>
                        <w:bottom w:val="none" w:sz="0" w:space="0" w:color="auto"/>
                        <w:right w:val="none" w:sz="0" w:space="0" w:color="auto"/>
                      </w:divBdr>
                    </w:div>
                    <w:div w:id="484977383">
                      <w:marLeft w:val="0"/>
                      <w:marRight w:val="0"/>
                      <w:marTop w:val="0"/>
                      <w:marBottom w:val="0"/>
                      <w:divBdr>
                        <w:top w:val="none" w:sz="0" w:space="0" w:color="auto"/>
                        <w:left w:val="none" w:sz="0" w:space="0" w:color="auto"/>
                        <w:bottom w:val="none" w:sz="0" w:space="0" w:color="auto"/>
                        <w:right w:val="none" w:sz="0" w:space="0" w:color="auto"/>
                      </w:divBdr>
                      <w:divsChild>
                        <w:div w:id="964970618">
                          <w:marLeft w:val="0"/>
                          <w:marRight w:val="0"/>
                          <w:marTop w:val="0"/>
                          <w:marBottom w:val="0"/>
                          <w:divBdr>
                            <w:top w:val="none" w:sz="0" w:space="0" w:color="auto"/>
                            <w:left w:val="none" w:sz="0" w:space="0" w:color="auto"/>
                            <w:bottom w:val="none" w:sz="0" w:space="0" w:color="auto"/>
                            <w:right w:val="none" w:sz="0" w:space="0" w:color="auto"/>
                          </w:divBdr>
                        </w:div>
                        <w:div w:id="1331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954308">
      <w:bodyDiv w:val="1"/>
      <w:marLeft w:val="0"/>
      <w:marRight w:val="0"/>
      <w:marTop w:val="0"/>
      <w:marBottom w:val="0"/>
      <w:divBdr>
        <w:top w:val="none" w:sz="0" w:space="0" w:color="auto"/>
        <w:left w:val="none" w:sz="0" w:space="0" w:color="auto"/>
        <w:bottom w:val="none" w:sz="0" w:space="0" w:color="auto"/>
        <w:right w:val="none" w:sz="0" w:space="0" w:color="auto"/>
      </w:divBdr>
    </w:div>
    <w:div w:id="780225361">
      <w:bodyDiv w:val="1"/>
      <w:marLeft w:val="0"/>
      <w:marRight w:val="0"/>
      <w:marTop w:val="0"/>
      <w:marBottom w:val="0"/>
      <w:divBdr>
        <w:top w:val="none" w:sz="0" w:space="0" w:color="auto"/>
        <w:left w:val="none" w:sz="0" w:space="0" w:color="auto"/>
        <w:bottom w:val="none" w:sz="0" w:space="0" w:color="auto"/>
        <w:right w:val="none" w:sz="0" w:space="0" w:color="auto"/>
      </w:divBdr>
    </w:div>
    <w:div w:id="822619396">
      <w:bodyDiv w:val="1"/>
      <w:marLeft w:val="0"/>
      <w:marRight w:val="0"/>
      <w:marTop w:val="0"/>
      <w:marBottom w:val="0"/>
      <w:divBdr>
        <w:top w:val="none" w:sz="0" w:space="0" w:color="auto"/>
        <w:left w:val="none" w:sz="0" w:space="0" w:color="auto"/>
        <w:bottom w:val="none" w:sz="0" w:space="0" w:color="auto"/>
        <w:right w:val="none" w:sz="0" w:space="0" w:color="auto"/>
      </w:divBdr>
      <w:divsChild>
        <w:div w:id="1624535070">
          <w:marLeft w:val="0"/>
          <w:marRight w:val="0"/>
          <w:marTop w:val="240"/>
          <w:marBottom w:val="240"/>
          <w:divBdr>
            <w:top w:val="none" w:sz="0" w:space="0" w:color="auto"/>
            <w:left w:val="none" w:sz="0" w:space="0" w:color="auto"/>
            <w:bottom w:val="none" w:sz="0" w:space="0" w:color="auto"/>
            <w:right w:val="none" w:sz="0" w:space="0" w:color="auto"/>
          </w:divBdr>
        </w:div>
      </w:divsChild>
    </w:div>
    <w:div w:id="825165166">
      <w:bodyDiv w:val="1"/>
      <w:marLeft w:val="0"/>
      <w:marRight w:val="0"/>
      <w:marTop w:val="0"/>
      <w:marBottom w:val="0"/>
      <w:divBdr>
        <w:top w:val="none" w:sz="0" w:space="0" w:color="auto"/>
        <w:left w:val="none" w:sz="0" w:space="0" w:color="auto"/>
        <w:bottom w:val="none" w:sz="0" w:space="0" w:color="auto"/>
        <w:right w:val="none" w:sz="0" w:space="0" w:color="auto"/>
      </w:divBdr>
      <w:divsChild>
        <w:div w:id="1086075302">
          <w:marLeft w:val="0"/>
          <w:marRight w:val="0"/>
          <w:marTop w:val="0"/>
          <w:marBottom w:val="0"/>
          <w:divBdr>
            <w:top w:val="none" w:sz="0" w:space="0" w:color="auto"/>
            <w:left w:val="none" w:sz="0" w:space="0" w:color="auto"/>
            <w:bottom w:val="none" w:sz="0" w:space="0" w:color="auto"/>
            <w:right w:val="none" w:sz="0" w:space="0" w:color="auto"/>
          </w:divBdr>
        </w:div>
      </w:divsChild>
    </w:div>
    <w:div w:id="830365176">
      <w:bodyDiv w:val="1"/>
      <w:marLeft w:val="0"/>
      <w:marRight w:val="0"/>
      <w:marTop w:val="0"/>
      <w:marBottom w:val="0"/>
      <w:divBdr>
        <w:top w:val="none" w:sz="0" w:space="0" w:color="auto"/>
        <w:left w:val="none" w:sz="0" w:space="0" w:color="auto"/>
        <w:bottom w:val="none" w:sz="0" w:space="0" w:color="auto"/>
        <w:right w:val="none" w:sz="0" w:space="0" w:color="auto"/>
      </w:divBdr>
    </w:div>
    <w:div w:id="831794036">
      <w:bodyDiv w:val="1"/>
      <w:marLeft w:val="0"/>
      <w:marRight w:val="0"/>
      <w:marTop w:val="0"/>
      <w:marBottom w:val="0"/>
      <w:divBdr>
        <w:top w:val="none" w:sz="0" w:space="0" w:color="auto"/>
        <w:left w:val="none" w:sz="0" w:space="0" w:color="auto"/>
        <w:bottom w:val="none" w:sz="0" w:space="0" w:color="auto"/>
        <w:right w:val="none" w:sz="0" w:space="0" w:color="auto"/>
      </w:divBdr>
      <w:divsChild>
        <w:div w:id="122965606">
          <w:marLeft w:val="0"/>
          <w:marRight w:val="0"/>
          <w:marTop w:val="0"/>
          <w:marBottom w:val="0"/>
          <w:divBdr>
            <w:top w:val="none" w:sz="0" w:space="0" w:color="auto"/>
            <w:left w:val="none" w:sz="0" w:space="0" w:color="auto"/>
            <w:bottom w:val="none" w:sz="0" w:space="0" w:color="auto"/>
            <w:right w:val="none" w:sz="0" w:space="0" w:color="auto"/>
          </w:divBdr>
        </w:div>
        <w:div w:id="301352382">
          <w:marLeft w:val="0"/>
          <w:marRight w:val="0"/>
          <w:marTop w:val="0"/>
          <w:marBottom w:val="0"/>
          <w:divBdr>
            <w:top w:val="none" w:sz="0" w:space="0" w:color="auto"/>
            <w:left w:val="none" w:sz="0" w:space="0" w:color="auto"/>
            <w:bottom w:val="none" w:sz="0" w:space="0" w:color="auto"/>
            <w:right w:val="none" w:sz="0" w:space="0" w:color="auto"/>
          </w:divBdr>
        </w:div>
        <w:div w:id="1283540256">
          <w:marLeft w:val="75"/>
          <w:marRight w:val="0"/>
          <w:marTop w:val="75"/>
          <w:marBottom w:val="75"/>
          <w:divBdr>
            <w:top w:val="none" w:sz="0" w:space="0" w:color="auto"/>
            <w:left w:val="none" w:sz="0" w:space="0" w:color="auto"/>
            <w:bottom w:val="none" w:sz="0" w:space="0" w:color="auto"/>
            <w:right w:val="none" w:sz="0" w:space="0" w:color="auto"/>
          </w:divBdr>
        </w:div>
        <w:div w:id="1712605716">
          <w:marLeft w:val="0"/>
          <w:marRight w:val="0"/>
          <w:marTop w:val="0"/>
          <w:marBottom w:val="0"/>
          <w:divBdr>
            <w:top w:val="none" w:sz="0" w:space="0" w:color="auto"/>
            <w:left w:val="none" w:sz="0" w:space="0" w:color="auto"/>
            <w:bottom w:val="none" w:sz="0" w:space="0" w:color="auto"/>
            <w:right w:val="none" w:sz="0" w:space="0" w:color="auto"/>
          </w:divBdr>
        </w:div>
        <w:div w:id="1750998919">
          <w:marLeft w:val="0"/>
          <w:marRight w:val="0"/>
          <w:marTop w:val="0"/>
          <w:marBottom w:val="0"/>
          <w:divBdr>
            <w:top w:val="none" w:sz="0" w:space="0" w:color="auto"/>
            <w:left w:val="none" w:sz="0" w:space="0" w:color="auto"/>
            <w:bottom w:val="none" w:sz="0" w:space="0" w:color="auto"/>
            <w:right w:val="none" w:sz="0" w:space="0" w:color="auto"/>
          </w:divBdr>
        </w:div>
      </w:divsChild>
    </w:div>
    <w:div w:id="838808055">
      <w:bodyDiv w:val="1"/>
      <w:marLeft w:val="0"/>
      <w:marRight w:val="0"/>
      <w:marTop w:val="0"/>
      <w:marBottom w:val="0"/>
      <w:divBdr>
        <w:top w:val="none" w:sz="0" w:space="0" w:color="auto"/>
        <w:left w:val="none" w:sz="0" w:space="0" w:color="auto"/>
        <w:bottom w:val="none" w:sz="0" w:space="0" w:color="auto"/>
        <w:right w:val="none" w:sz="0" w:space="0" w:color="auto"/>
      </w:divBdr>
      <w:divsChild>
        <w:div w:id="1440179197">
          <w:marLeft w:val="0"/>
          <w:marRight w:val="0"/>
          <w:marTop w:val="0"/>
          <w:marBottom w:val="0"/>
          <w:divBdr>
            <w:top w:val="none" w:sz="0" w:space="0" w:color="auto"/>
            <w:left w:val="none" w:sz="0" w:space="0" w:color="auto"/>
            <w:bottom w:val="none" w:sz="0" w:space="0" w:color="auto"/>
            <w:right w:val="none" w:sz="0" w:space="0" w:color="auto"/>
          </w:divBdr>
        </w:div>
        <w:div w:id="929850973">
          <w:marLeft w:val="0"/>
          <w:marRight w:val="0"/>
          <w:marTop w:val="0"/>
          <w:marBottom w:val="0"/>
          <w:divBdr>
            <w:top w:val="none" w:sz="0" w:space="0" w:color="auto"/>
            <w:left w:val="none" w:sz="0" w:space="0" w:color="auto"/>
            <w:bottom w:val="none" w:sz="0" w:space="0" w:color="auto"/>
            <w:right w:val="none" w:sz="0" w:space="0" w:color="auto"/>
          </w:divBdr>
          <w:divsChild>
            <w:div w:id="345055524">
              <w:marLeft w:val="0"/>
              <w:marRight w:val="0"/>
              <w:marTop w:val="0"/>
              <w:marBottom w:val="0"/>
              <w:divBdr>
                <w:top w:val="none" w:sz="0" w:space="0" w:color="auto"/>
                <w:left w:val="none" w:sz="0" w:space="0" w:color="auto"/>
                <w:bottom w:val="none" w:sz="0" w:space="0" w:color="auto"/>
                <w:right w:val="none" w:sz="0" w:space="0" w:color="auto"/>
              </w:divBdr>
            </w:div>
            <w:div w:id="1687320460">
              <w:marLeft w:val="0"/>
              <w:marRight w:val="0"/>
              <w:marTop w:val="0"/>
              <w:marBottom w:val="0"/>
              <w:divBdr>
                <w:top w:val="none" w:sz="0" w:space="0" w:color="auto"/>
                <w:left w:val="none" w:sz="0" w:space="0" w:color="auto"/>
                <w:bottom w:val="none" w:sz="0" w:space="0" w:color="auto"/>
                <w:right w:val="none" w:sz="0" w:space="0" w:color="auto"/>
              </w:divBdr>
            </w:div>
            <w:div w:id="245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8905">
      <w:bodyDiv w:val="1"/>
      <w:marLeft w:val="0"/>
      <w:marRight w:val="0"/>
      <w:marTop w:val="0"/>
      <w:marBottom w:val="0"/>
      <w:divBdr>
        <w:top w:val="none" w:sz="0" w:space="0" w:color="auto"/>
        <w:left w:val="none" w:sz="0" w:space="0" w:color="auto"/>
        <w:bottom w:val="none" w:sz="0" w:space="0" w:color="auto"/>
        <w:right w:val="none" w:sz="0" w:space="0" w:color="auto"/>
      </w:divBdr>
    </w:div>
    <w:div w:id="923683503">
      <w:bodyDiv w:val="1"/>
      <w:marLeft w:val="0"/>
      <w:marRight w:val="0"/>
      <w:marTop w:val="0"/>
      <w:marBottom w:val="0"/>
      <w:divBdr>
        <w:top w:val="none" w:sz="0" w:space="0" w:color="auto"/>
        <w:left w:val="none" w:sz="0" w:space="0" w:color="auto"/>
        <w:bottom w:val="none" w:sz="0" w:space="0" w:color="auto"/>
        <w:right w:val="none" w:sz="0" w:space="0" w:color="auto"/>
      </w:divBdr>
      <w:divsChild>
        <w:div w:id="152333261">
          <w:marLeft w:val="0"/>
          <w:marRight w:val="0"/>
          <w:marTop w:val="0"/>
          <w:marBottom w:val="0"/>
          <w:divBdr>
            <w:top w:val="none" w:sz="0" w:space="0" w:color="auto"/>
            <w:left w:val="none" w:sz="0" w:space="0" w:color="auto"/>
            <w:bottom w:val="none" w:sz="0" w:space="0" w:color="auto"/>
            <w:right w:val="none" w:sz="0" w:space="0" w:color="auto"/>
          </w:divBdr>
        </w:div>
        <w:div w:id="1376352603">
          <w:marLeft w:val="0"/>
          <w:marRight w:val="0"/>
          <w:marTop w:val="0"/>
          <w:marBottom w:val="0"/>
          <w:divBdr>
            <w:top w:val="none" w:sz="0" w:space="0" w:color="auto"/>
            <w:left w:val="none" w:sz="0" w:space="0" w:color="auto"/>
            <w:bottom w:val="none" w:sz="0" w:space="0" w:color="auto"/>
            <w:right w:val="none" w:sz="0" w:space="0" w:color="auto"/>
          </w:divBdr>
        </w:div>
        <w:div w:id="1861624241">
          <w:marLeft w:val="0"/>
          <w:marRight w:val="0"/>
          <w:marTop w:val="0"/>
          <w:marBottom w:val="0"/>
          <w:divBdr>
            <w:top w:val="none" w:sz="0" w:space="0" w:color="auto"/>
            <w:left w:val="none" w:sz="0" w:space="0" w:color="auto"/>
            <w:bottom w:val="none" w:sz="0" w:space="0" w:color="auto"/>
            <w:right w:val="none" w:sz="0" w:space="0" w:color="auto"/>
          </w:divBdr>
          <w:divsChild>
            <w:div w:id="868614527">
              <w:marLeft w:val="0"/>
              <w:marRight w:val="0"/>
              <w:marTop w:val="0"/>
              <w:marBottom w:val="0"/>
              <w:divBdr>
                <w:top w:val="none" w:sz="0" w:space="0" w:color="auto"/>
                <w:left w:val="none" w:sz="0" w:space="0" w:color="auto"/>
                <w:bottom w:val="none" w:sz="0" w:space="0" w:color="auto"/>
                <w:right w:val="none" w:sz="0" w:space="0" w:color="auto"/>
              </w:divBdr>
            </w:div>
          </w:divsChild>
        </w:div>
        <w:div w:id="1964538701">
          <w:marLeft w:val="0"/>
          <w:marRight w:val="0"/>
          <w:marTop w:val="0"/>
          <w:marBottom w:val="0"/>
          <w:divBdr>
            <w:top w:val="none" w:sz="0" w:space="0" w:color="auto"/>
            <w:left w:val="none" w:sz="0" w:space="0" w:color="auto"/>
            <w:bottom w:val="none" w:sz="0" w:space="0" w:color="auto"/>
            <w:right w:val="none" w:sz="0" w:space="0" w:color="auto"/>
          </w:divBdr>
        </w:div>
        <w:div w:id="2060128819">
          <w:marLeft w:val="0"/>
          <w:marRight w:val="0"/>
          <w:marTop w:val="0"/>
          <w:marBottom w:val="0"/>
          <w:divBdr>
            <w:top w:val="none" w:sz="0" w:space="0" w:color="auto"/>
            <w:left w:val="none" w:sz="0" w:space="0" w:color="auto"/>
            <w:bottom w:val="none" w:sz="0" w:space="0" w:color="auto"/>
            <w:right w:val="none" w:sz="0" w:space="0" w:color="auto"/>
          </w:divBdr>
          <w:divsChild>
            <w:div w:id="1453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2193">
      <w:bodyDiv w:val="1"/>
      <w:marLeft w:val="0"/>
      <w:marRight w:val="0"/>
      <w:marTop w:val="0"/>
      <w:marBottom w:val="0"/>
      <w:divBdr>
        <w:top w:val="none" w:sz="0" w:space="0" w:color="auto"/>
        <w:left w:val="none" w:sz="0" w:space="0" w:color="auto"/>
        <w:bottom w:val="none" w:sz="0" w:space="0" w:color="auto"/>
        <w:right w:val="none" w:sz="0" w:space="0" w:color="auto"/>
      </w:divBdr>
      <w:divsChild>
        <w:div w:id="330570489">
          <w:marLeft w:val="0"/>
          <w:marRight w:val="0"/>
          <w:marTop w:val="0"/>
          <w:marBottom w:val="0"/>
          <w:divBdr>
            <w:top w:val="none" w:sz="0" w:space="0" w:color="auto"/>
            <w:left w:val="none" w:sz="0" w:space="0" w:color="auto"/>
            <w:bottom w:val="none" w:sz="0" w:space="0" w:color="auto"/>
            <w:right w:val="none" w:sz="0" w:space="0" w:color="auto"/>
          </w:divBdr>
        </w:div>
        <w:div w:id="1584682609">
          <w:marLeft w:val="0"/>
          <w:marRight w:val="0"/>
          <w:marTop w:val="0"/>
          <w:marBottom w:val="0"/>
          <w:divBdr>
            <w:top w:val="none" w:sz="0" w:space="0" w:color="auto"/>
            <w:left w:val="none" w:sz="0" w:space="0" w:color="auto"/>
            <w:bottom w:val="none" w:sz="0" w:space="0" w:color="auto"/>
            <w:right w:val="none" w:sz="0" w:space="0" w:color="auto"/>
          </w:divBdr>
        </w:div>
        <w:div w:id="1364862672">
          <w:marLeft w:val="0"/>
          <w:marRight w:val="0"/>
          <w:marTop w:val="0"/>
          <w:marBottom w:val="0"/>
          <w:divBdr>
            <w:top w:val="none" w:sz="0" w:space="0" w:color="auto"/>
            <w:left w:val="none" w:sz="0" w:space="0" w:color="auto"/>
            <w:bottom w:val="none" w:sz="0" w:space="0" w:color="auto"/>
            <w:right w:val="none" w:sz="0" w:space="0" w:color="auto"/>
          </w:divBdr>
        </w:div>
        <w:div w:id="537746314">
          <w:marLeft w:val="0"/>
          <w:marRight w:val="0"/>
          <w:marTop w:val="0"/>
          <w:marBottom w:val="0"/>
          <w:divBdr>
            <w:top w:val="none" w:sz="0" w:space="0" w:color="auto"/>
            <w:left w:val="none" w:sz="0" w:space="0" w:color="auto"/>
            <w:bottom w:val="none" w:sz="0" w:space="0" w:color="auto"/>
            <w:right w:val="none" w:sz="0" w:space="0" w:color="auto"/>
          </w:divBdr>
        </w:div>
        <w:div w:id="1456635379">
          <w:marLeft w:val="0"/>
          <w:marRight w:val="0"/>
          <w:marTop w:val="0"/>
          <w:marBottom w:val="0"/>
          <w:divBdr>
            <w:top w:val="none" w:sz="0" w:space="0" w:color="auto"/>
            <w:left w:val="none" w:sz="0" w:space="0" w:color="auto"/>
            <w:bottom w:val="none" w:sz="0" w:space="0" w:color="auto"/>
            <w:right w:val="none" w:sz="0" w:space="0" w:color="auto"/>
          </w:divBdr>
        </w:div>
        <w:div w:id="252588453">
          <w:marLeft w:val="0"/>
          <w:marRight w:val="0"/>
          <w:marTop w:val="0"/>
          <w:marBottom w:val="0"/>
          <w:divBdr>
            <w:top w:val="none" w:sz="0" w:space="0" w:color="auto"/>
            <w:left w:val="none" w:sz="0" w:space="0" w:color="auto"/>
            <w:bottom w:val="none" w:sz="0" w:space="0" w:color="auto"/>
            <w:right w:val="none" w:sz="0" w:space="0" w:color="auto"/>
          </w:divBdr>
        </w:div>
        <w:div w:id="1272472911">
          <w:marLeft w:val="0"/>
          <w:marRight w:val="0"/>
          <w:marTop w:val="0"/>
          <w:marBottom w:val="0"/>
          <w:divBdr>
            <w:top w:val="none" w:sz="0" w:space="0" w:color="auto"/>
            <w:left w:val="none" w:sz="0" w:space="0" w:color="auto"/>
            <w:bottom w:val="none" w:sz="0" w:space="0" w:color="auto"/>
            <w:right w:val="none" w:sz="0" w:space="0" w:color="auto"/>
          </w:divBdr>
          <w:divsChild>
            <w:div w:id="680622364">
              <w:marLeft w:val="0"/>
              <w:marRight w:val="0"/>
              <w:marTop w:val="0"/>
              <w:marBottom w:val="0"/>
              <w:divBdr>
                <w:top w:val="none" w:sz="0" w:space="0" w:color="auto"/>
                <w:left w:val="none" w:sz="0" w:space="0" w:color="auto"/>
                <w:bottom w:val="none" w:sz="0" w:space="0" w:color="auto"/>
                <w:right w:val="none" w:sz="0" w:space="0" w:color="auto"/>
              </w:divBdr>
              <w:divsChild>
                <w:div w:id="1081148010">
                  <w:marLeft w:val="0"/>
                  <w:marRight w:val="0"/>
                  <w:marTop w:val="0"/>
                  <w:marBottom w:val="0"/>
                  <w:divBdr>
                    <w:top w:val="none" w:sz="0" w:space="0" w:color="auto"/>
                    <w:left w:val="none" w:sz="0" w:space="0" w:color="auto"/>
                    <w:bottom w:val="none" w:sz="0" w:space="0" w:color="auto"/>
                    <w:right w:val="none" w:sz="0" w:space="0" w:color="auto"/>
                  </w:divBdr>
                  <w:divsChild>
                    <w:div w:id="2025281297">
                      <w:marLeft w:val="0"/>
                      <w:marRight w:val="0"/>
                      <w:marTop w:val="0"/>
                      <w:marBottom w:val="0"/>
                      <w:divBdr>
                        <w:top w:val="none" w:sz="0" w:space="0" w:color="auto"/>
                        <w:left w:val="none" w:sz="0" w:space="0" w:color="auto"/>
                        <w:bottom w:val="none" w:sz="0" w:space="0" w:color="auto"/>
                        <w:right w:val="none" w:sz="0" w:space="0" w:color="auto"/>
                      </w:divBdr>
                      <w:divsChild>
                        <w:div w:id="259263859">
                          <w:marLeft w:val="0"/>
                          <w:marRight w:val="0"/>
                          <w:marTop w:val="0"/>
                          <w:marBottom w:val="0"/>
                          <w:divBdr>
                            <w:top w:val="none" w:sz="0" w:space="0" w:color="auto"/>
                            <w:left w:val="none" w:sz="0" w:space="0" w:color="auto"/>
                            <w:bottom w:val="none" w:sz="0" w:space="0" w:color="auto"/>
                            <w:right w:val="none" w:sz="0" w:space="0" w:color="auto"/>
                          </w:divBdr>
                          <w:divsChild>
                            <w:div w:id="812866394">
                              <w:marLeft w:val="0"/>
                              <w:marRight w:val="0"/>
                              <w:marTop w:val="0"/>
                              <w:marBottom w:val="0"/>
                              <w:divBdr>
                                <w:top w:val="none" w:sz="0" w:space="0" w:color="auto"/>
                                <w:left w:val="none" w:sz="0" w:space="0" w:color="auto"/>
                                <w:bottom w:val="none" w:sz="0" w:space="0" w:color="auto"/>
                                <w:right w:val="none" w:sz="0" w:space="0" w:color="auto"/>
                              </w:divBdr>
                            </w:div>
                            <w:div w:id="589431599">
                              <w:marLeft w:val="0"/>
                              <w:marRight w:val="0"/>
                              <w:marTop w:val="0"/>
                              <w:marBottom w:val="0"/>
                              <w:divBdr>
                                <w:top w:val="none" w:sz="0" w:space="0" w:color="auto"/>
                                <w:left w:val="none" w:sz="0" w:space="0" w:color="auto"/>
                                <w:bottom w:val="none" w:sz="0" w:space="0" w:color="auto"/>
                                <w:right w:val="none" w:sz="0" w:space="0" w:color="auto"/>
                              </w:divBdr>
                            </w:div>
                            <w:div w:id="973100265">
                              <w:marLeft w:val="0"/>
                              <w:marRight w:val="0"/>
                              <w:marTop w:val="0"/>
                              <w:marBottom w:val="0"/>
                              <w:divBdr>
                                <w:top w:val="none" w:sz="0" w:space="0" w:color="auto"/>
                                <w:left w:val="none" w:sz="0" w:space="0" w:color="auto"/>
                                <w:bottom w:val="none" w:sz="0" w:space="0" w:color="auto"/>
                                <w:right w:val="none" w:sz="0" w:space="0" w:color="auto"/>
                              </w:divBdr>
                            </w:div>
                            <w:div w:id="317617444">
                              <w:marLeft w:val="0"/>
                              <w:marRight w:val="0"/>
                              <w:marTop w:val="0"/>
                              <w:marBottom w:val="0"/>
                              <w:divBdr>
                                <w:top w:val="none" w:sz="0" w:space="0" w:color="auto"/>
                                <w:left w:val="none" w:sz="0" w:space="0" w:color="auto"/>
                                <w:bottom w:val="none" w:sz="0" w:space="0" w:color="auto"/>
                                <w:right w:val="none" w:sz="0" w:space="0" w:color="auto"/>
                              </w:divBdr>
                            </w:div>
                            <w:div w:id="448162096">
                              <w:marLeft w:val="0"/>
                              <w:marRight w:val="0"/>
                              <w:marTop w:val="0"/>
                              <w:marBottom w:val="0"/>
                              <w:divBdr>
                                <w:top w:val="none" w:sz="0" w:space="0" w:color="auto"/>
                                <w:left w:val="none" w:sz="0" w:space="0" w:color="auto"/>
                                <w:bottom w:val="none" w:sz="0" w:space="0" w:color="auto"/>
                                <w:right w:val="none" w:sz="0" w:space="0" w:color="auto"/>
                              </w:divBdr>
                            </w:div>
                            <w:div w:id="1793984916">
                              <w:marLeft w:val="0"/>
                              <w:marRight w:val="0"/>
                              <w:marTop w:val="0"/>
                              <w:marBottom w:val="0"/>
                              <w:divBdr>
                                <w:top w:val="none" w:sz="0" w:space="0" w:color="auto"/>
                                <w:left w:val="none" w:sz="0" w:space="0" w:color="auto"/>
                                <w:bottom w:val="none" w:sz="0" w:space="0" w:color="auto"/>
                                <w:right w:val="none" w:sz="0" w:space="0" w:color="auto"/>
                              </w:divBdr>
                            </w:div>
                            <w:div w:id="2032761181">
                              <w:marLeft w:val="0"/>
                              <w:marRight w:val="0"/>
                              <w:marTop w:val="0"/>
                              <w:marBottom w:val="0"/>
                              <w:divBdr>
                                <w:top w:val="none" w:sz="0" w:space="0" w:color="auto"/>
                                <w:left w:val="none" w:sz="0" w:space="0" w:color="auto"/>
                                <w:bottom w:val="none" w:sz="0" w:space="0" w:color="auto"/>
                                <w:right w:val="none" w:sz="0" w:space="0" w:color="auto"/>
                              </w:divBdr>
                            </w:div>
                            <w:div w:id="60256286">
                              <w:marLeft w:val="0"/>
                              <w:marRight w:val="0"/>
                              <w:marTop w:val="0"/>
                              <w:marBottom w:val="0"/>
                              <w:divBdr>
                                <w:top w:val="none" w:sz="0" w:space="0" w:color="auto"/>
                                <w:left w:val="none" w:sz="0" w:space="0" w:color="auto"/>
                                <w:bottom w:val="none" w:sz="0" w:space="0" w:color="auto"/>
                                <w:right w:val="none" w:sz="0" w:space="0" w:color="auto"/>
                              </w:divBdr>
                            </w:div>
                            <w:div w:id="1637949693">
                              <w:marLeft w:val="0"/>
                              <w:marRight w:val="0"/>
                              <w:marTop w:val="0"/>
                              <w:marBottom w:val="0"/>
                              <w:divBdr>
                                <w:top w:val="none" w:sz="0" w:space="0" w:color="auto"/>
                                <w:left w:val="none" w:sz="0" w:space="0" w:color="auto"/>
                                <w:bottom w:val="none" w:sz="0" w:space="0" w:color="auto"/>
                                <w:right w:val="none" w:sz="0" w:space="0" w:color="auto"/>
                              </w:divBdr>
                            </w:div>
                            <w:div w:id="5782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335239">
          <w:marLeft w:val="0"/>
          <w:marRight w:val="0"/>
          <w:marTop w:val="0"/>
          <w:marBottom w:val="0"/>
          <w:divBdr>
            <w:top w:val="none" w:sz="0" w:space="0" w:color="auto"/>
            <w:left w:val="none" w:sz="0" w:space="0" w:color="auto"/>
            <w:bottom w:val="none" w:sz="0" w:space="0" w:color="auto"/>
            <w:right w:val="none" w:sz="0" w:space="0" w:color="auto"/>
          </w:divBdr>
          <w:divsChild>
            <w:div w:id="805853911">
              <w:marLeft w:val="0"/>
              <w:marRight w:val="0"/>
              <w:marTop w:val="0"/>
              <w:marBottom w:val="0"/>
              <w:divBdr>
                <w:top w:val="none" w:sz="0" w:space="0" w:color="auto"/>
                <w:left w:val="none" w:sz="0" w:space="0" w:color="auto"/>
                <w:bottom w:val="none" w:sz="0" w:space="0" w:color="auto"/>
                <w:right w:val="none" w:sz="0" w:space="0" w:color="auto"/>
              </w:divBdr>
            </w:div>
            <w:div w:id="443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97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622">
          <w:marLeft w:val="0"/>
          <w:marRight w:val="0"/>
          <w:marTop w:val="0"/>
          <w:marBottom w:val="0"/>
          <w:divBdr>
            <w:top w:val="none" w:sz="0" w:space="0" w:color="auto"/>
            <w:left w:val="none" w:sz="0" w:space="0" w:color="auto"/>
            <w:bottom w:val="none" w:sz="0" w:space="0" w:color="auto"/>
            <w:right w:val="none" w:sz="0" w:space="0" w:color="auto"/>
          </w:divBdr>
          <w:divsChild>
            <w:div w:id="773938635">
              <w:marLeft w:val="0"/>
              <w:marRight w:val="0"/>
              <w:marTop w:val="0"/>
              <w:marBottom w:val="0"/>
              <w:divBdr>
                <w:top w:val="none" w:sz="0" w:space="0" w:color="auto"/>
                <w:left w:val="none" w:sz="0" w:space="0" w:color="auto"/>
                <w:bottom w:val="none" w:sz="0" w:space="0" w:color="auto"/>
                <w:right w:val="none" w:sz="0" w:space="0" w:color="auto"/>
              </w:divBdr>
              <w:divsChild>
                <w:div w:id="287013564">
                  <w:marLeft w:val="0"/>
                  <w:marRight w:val="0"/>
                  <w:marTop w:val="0"/>
                  <w:marBottom w:val="0"/>
                  <w:divBdr>
                    <w:top w:val="none" w:sz="0" w:space="0" w:color="auto"/>
                    <w:left w:val="none" w:sz="0" w:space="0" w:color="auto"/>
                    <w:bottom w:val="none" w:sz="0" w:space="0" w:color="auto"/>
                    <w:right w:val="none" w:sz="0" w:space="0" w:color="auto"/>
                  </w:divBdr>
                  <w:divsChild>
                    <w:div w:id="4349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9014">
      <w:bodyDiv w:val="1"/>
      <w:marLeft w:val="0"/>
      <w:marRight w:val="0"/>
      <w:marTop w:val="0"/>
      <w:marBottom w:val="0"/>
      <w:divBdr>
        <w:top w:val="none" w:sz="0" w:space="0" w:color="auto"/>
        <w:left w:val="none" w:sz="0" w:space="0" w:color="auto"/>
        <w:bottom w:val="none" w:sz="0" w:space="0" w:color="auto"/>
        <w:right w:val="none" w:sz="0" w:space="0" w:color="auto"/>
      </w:divBdr>
    </w:div>
    <w:div w:id="968441926">
      <w:bodyDiv w:val="1"/>
      <w:marLeft w:val="0"/>
      <w:marRight w:val="0"/>
      <w:marTop w:val="0"/>
      <w:marBottom w:val="0"/>
      <w:divBdr>
        <w:top w:val="none" w:sz="0" w:space="0" w:color="auto"/>
        <w:left w:val="none" w:sz="0" w:space="0" w:color="auto"/>
        <w:bottom w:val="none" w:sz="0" w:space="0" w:color="auto"/>
        <w:right w:val="none" w:sz="0" w:space="0" w:color="auto"/>
      </w:divBdr>
      <w:divsChild>
        <w:div w:id="1211959803">
          <w:marLeft w:val="0"/>
          <w:marRight w:val="0"/>
          <w:marTop w:val="0"/>
          <w:marBottom w:val="0"/>
          <w:divBdr>
            <w:top w:val="none" w:sz="0" w:space="0" w:color="auto"/>
            <w:left w:val="none" w:sz="0" w:space="0" w:color="auto"/>
            <w:bottom w:val="none" w:sz="0" w:space="0" w:color="auto"/>
            <w:right w:val="none" w:sz="0" w:space="0" w:color="auto"/>
          </w:divBdr>
        </w:div>
        <w:div w:id="1760373979">
          <w:marLeft w:val="0"/>
          <w:marRight w:val="0"/>
          <w:marTop w:val="0"/>
          <w:marBottom w:val="0"/>
          <w:divBdr>
            <w:top w:val="none" w:sz="0" w:space="0" w:color="auto"/>
            <w:left w:val="none" w:sz="0" w:space="0" w:color="auto"/>
            <w:bottom w:val="none" w:sz="0" w:space="0" w:color="auto"/>
            <w:right w:val="none" w:sz="0" w:space="0" w:color="auto"/>
          </w:divBdr>
        </w:div>
        <w:div w:id="1385835637">
          <w:marLeft w:val="0"/>
          <w:marRight w:val="0"/>
          <w:marTop w:val="0"/>
          <w:marBottom w:val="0"/>
          <w:divBdr>
            <w:top w:val="none" w:sz="0" w:space="0" w:color="auto"/>
            <w:left w:val="none" w:sz="0" w:space="0" w:color="auto"/>
            <w:bottom w:val="none" w:sz="0" w:space="0" w:color="auto"/>
            <w:right w:val="none" w:sz="0" w:space="0" w:color="auto"/>
          </w:divBdr>
        </w:div>
        <w:div w:id="404033083">
          <w:marLeft w:val="0"/>
          <w:marRight w:val="0"/>
          <w:marTop w:val="0"/>
          <w:marBottom w:val="0"/>
          <w:divBdr>
            <w:top w:val="none" w:sz="0" w:space="0" w:color="auto"/>
            <w:left w:val="none" w:sz="0" w:space="0" w:color="auto"/>
            <w:bottom w:val="none" w:sz="0" w:space="0" w:color="auto"/>
            <w:right w:val="none" w:sz="0" w:space="0" w:color="auto"/>
          </w:divBdr>
        </w:div>
        <w:div w:id="1950165377">
          <w:marLeft w:val="0"/>
          <w:marRight w:val="0"/>
          <w:marTop w:val="0"/>
          <w:marBottom w:val="0"/>
          <w:divBdr>
            <w:top w:val="none" w:sz="0" w:space="0" w:color="auto"/>
            <w:left w:val="none" w:sz="0" w:space="0" w:color="auto"/>
            <w:bottom w:val="none" w:sz="0" w:space="0" w:color="auto"/>
            <w:right w:val="none" w:sz="0" w:space="0" w:color="auto"/>
          </w:divBdr>
        </w:div>
        <w:div w:id="1446467091">
          <w:marLeft w:val="0"/>
          <w:marRight w:val="0"/>
          <w:marTop w:val="0"/>
          <w:marBottom w:val="0"/>
          <w:divBdr>
            <w:top w:val="none" w:sz="0" w:space="0" w:color="auto"/>
            <w:left w:val="none" w:sz="0" w:space="0" w:color="auto"/>
            <w:bottom w:val="none" w:sz="0" w:space="0" w:color="auto"/>
            <w:right w:val="none" w:sz="0" w:space="0" w:color="auto"/>
          </w:divBdr>
        </w:div>
        <w:div w:id="1196311803">
          <w:marLeft w:val="0"/>
          <w:marRight w:val="0"/>
          <w:marTop w:val="0"/>
          <w:marBottom w:val="0"/>
          <w:divBdr>
            <w:top w:val="none" w:sz="0" w:space="0" w:color="auto"/>
            <w:left w:val="none" w:sz="0" w:space="0" w:color="auto"/>
            <w:bottom w:val="none" w:sz="0" w:space="0" w:color="auto"/>
            <w:right w:val="none" w:sz="0" w:space="0" w:color="auto"/>
          </w:divBdr>
          <w:divsChild>
            <w:div w:id="1387803984">
              <w:marLeft w:val="0"/>
              <w:marRight w:val="0"/>
              <w:marTop w:val="0"/>
              <w:marBottom w:val="0"/>
              <w:divBdr>
                <w:top w:val="none" w:sz="0" w:space="0" w:color="auto"/>
                <w:left w:val="none" w:sz="0" w:space="0" w:color="auto"/>
                <w:bottom w:val="none" w:sz="0" w:space="0" w:color="auto"/>
                <w:right w:val="none" w:sz="0" w:space="0" w:color="auto"/>
              </w:divBdr>
              <w:divsChild>
                <w:div w:id="1949309669">
                  <w:marLeft w:val="0"/>
                  <w:marRight w:val="0"/>
                  <w:marTop w:val="0"/>
                  <w:marBottom w:val="0"/>
                  <w:divBdr>
                    <w:top w:val="none" w:sz="0" w:space="0" w:color="auto"/>
                    <w:left w:val="none" w:sz="0" w:space="0" w:color="auto"/>
                    <w:bottom w:val="none" w:sz="0" w:space="0" w:color="auto"/>
                    <w:right w:val="none" w:sz="0" w:space="0" w:color="auto"/>
                  </w:divBdr>
                  <w:divsChild>
                    <w:div w:id="1562984098">
                      <w:marLeft w:val="0"/>
                      <w:marRight w:val="0"/>
                      <w:marTop w:val="0"/>
                      <w:marBottom w:val="0"/>
                      <w:divBdr>
                        <w:top w:val="none" w:sz="0" w:space="0" w:color="auto"/>
                        <w:left w:val="none" w:sz="0" w:space="0" w:color="auto"/>
                        <w:bottom w:val="none" w:sz="0" w:space="0" w:color="auto"/>
                        <w:right w:val="none" w:sz="0" w:space="0" w:color="auto"/>
                      </w:divBdr>
                      <w:divsChild>
                        <w:div w:id="55325575">
                          <w:marLeft w:val="0"/>
                          <w:marRight w:val="0"/>
                          <w:marTop w:val="0"/>
                          <w:marBottom w:val="0"/>
                          <w:divBdr>
                            <w:top w:val="none" w:sz="0" w:space="0" w:color="auto"/>
                            <w:left w:val="none" w:sz="0" w:space="0" w:color="auto"/>
                            <w:bottom w:val="none" w:sz="0" w:space="0" w:color="auto"/>
                            <w:right w:val="none" w:sz="0" w:space="0" w:color="auto"/>
                          </w:divBdr>
                          <w:divsChild>
                            <w:div w:id="1172720139">
                              <w:marLeft w:val="0"/>
                              <w:marRight w:val="0"/>
                              <w:marTop w:val="0"/>
                              <w:marBottom w:val="0"/>
                              <w:divBdr>
                                <w:top w:val="none" w:sz="0" w:space="0" w:color="auto"/>
                                <w:left w:val="none" w:sz="0" w:space="0" w:color="auto"/>
                                <w:bottom w:val="none" w:sz="0" w:space="0" w:color="auto"/>
                                <w:right w:val="none" w:sz="0" w:space="0" w:color="auto"/>
                              </w:divBdr>
                            </w:div>
                            <w:div w:id="717624900">
                              <w:marLeft w:val="0"/>
                              <w:marRight w:val="0"/>
                              <w:marTop w:val="0"/>
                              <w:marBottom w:val="0"/>
                              <w:divBdr>
                                <w:top w:val="none" w:sz="0" w:space="0" w:color="auto"/>
                                <w:left w:val="none" w:sz="0" w:space="0" w:color="auto"/>
                                <w:bottom w:val="none" w:sz="0" w:space="0" w:color="auto"/>
                                <w:right w:val="none" w:sz="0" w:space="0" w:color="auto"/>
                              </w:divBdr>
                            </w:div>
                            <w:div w:id="1235047062">
                              <w:marLeft w:val="0"/>
                              <w:marRight w:val="0"/>
                              <w:marTop w:val="0"/>
                              <w:marBottom w:val="0"/>
                              <w:divBdr>
                                <w:top w:val="none" w:sz="0" w:space="0" w:color="auto"/>
                                <w:left w:val="none" w:sz="0" w:space="0" w:color="auto"/>
                                <w:bottom w:val="none" w:sz="0" w:space="0" w:color="auto"/>
                                <w:right w:val="none" w:sz="0" w:space="0" w:color="auto"/>
                              </w:divBdr>
                            </w:div>
                            <w:div w:id="1951428773">
                              <w:marLeft w:val="0"/>
                              <w:marRight w:val="0"/>
                              <w:marTop w:val="0"/>
                              <w:marBottom w:val="0"/>
                              <w:divBdr>
                                <w:top w:val="none" w:sz="0" w:space="0" w:color="auto"/>
                                <w:left w:val="none" w:sz="0" w:space="0" w:color="auto"/>
                                <w:bottom w:val="none" w:sz="0" w:space="0" w:color="auto"/>
                                <w:right w:val="none" w:sz="0" w:space="0" w:color="auto"/>
                              </w:divBdr>
                            </w:div>
                            <w:div w:id="490677931">
                              <w:marLeft w:val="0"/>
                              <w:marRight w:val="0"/>
                              <w:marTop w:val="0"/>
                              <w:marBottom w:val="0"/>
                              <w:divBdr>
                                <w:top w:val="none" w:sz="0" w:space="0" w:color="auto"/>
                                <w:left w:val="none" w:sz="0" w:space="0" w:color="auto"/>
                                <w:bottom w:val="none" w:sz="0" w:space="0" w:color="auto"/>
                                <w:right w:val="none" w:sz="0" w:space="0" w:color="auto"/>
                              </w:divBdr>
                            </w:div>
                            <w:div w:id="224995415">
                              <w:marLeft w:val="0"/>
                              <w:marRight w:val="0"/>
                              <w:marTop w:val="0"/>
                              <w:marBottom w:val="0"/>
                              <w:divBdr>
                                <w:top w:val="none" w:sz="0" w:space="0" w:color="auto"/>
                                <w:left w:val="none" w:sz="0" w:space="0" w:color="auto"/>
                                <w:bottom w:val="none" w:sz="0" w:space="0" w:color="auto"/>
                                <w:right w:val="none" w:sz="0" w:space="0" w:color="auto"/>
                              </w:divBdr>
                            </w:div>
                            <w:div w:id="714888164">
                              <w:marLeft w:val="0"/>
                              <w:marRight w:val="0"/>
                              <w:marTop w:val="0"/>
                              <w:marBottom w:val="0"/>
                              <w:divBdr>
                                <w:top w:val="none" w:sz="0" w:space="0" w:color="auto"/>
                                <w:left w:val="none" w:sz="0" w:space="0" w:color="auto"/>
                                <w:bottom w:val="none" w:sz="0" w:space="0" w:color="auto"/>
                                <w:right w:val="none" w:sz="0" w:space="0" w:color="auto"/>
                              </w:divBdr>
                            </w:div>
                            <w:div w:id="1770008921">
                              <w:marLeft w:val="0"/>
                              <w:marRight w:val="0"/>
                              <w:marTop w:val="0"/>
                              <w:marBottom w:val="0"/>
                              <w:divBdr>
                                <w:top w:val="none" w:sz="0" w:space="0" w:color="auto"/>
                                <w:left w:val="none" w:sz="0" w:space="0" w:color="auto"/>
                                <w:bottom w:val="none" w:sz="0" w:space="0" w:color="auto"/>
                                <w:right w:val="none" w:sz="0" w:space="0" w:color="auto"/>
                              </w:divBdr>
                            </w:div>
                            <w:div w:id="1187215903">
                              <w:marLeft w:val="0"/>
                              <w:marRight w:val="0"/>
                              <w:marTop w:val="0"/>
                              <w:marBottom w:val="0"/>
                              <w:divBdr>
                                <w:top w:val="none" w:sz="0" w:space="0" w:color="auto"/>
                                <w:left w:val="none" w:sz="0" w:space="0" w:color="auto"/>
                                <w:bottom w:val="none" w:sz="0" w:space="0" w:color="auto"/>
                                <w:right w:val="none" w:sz="0" w:space="0" w:color="auto"/>
                              </w:divBdr>
                            </w:div>
                            <w:div w:id="4346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938928">
          <w:marLeft w:val="0"/>
          <w:marRight w:val="0"/>
          <w:marTop w:val="0"/>
          <w:marBottom w:val="0"/>
          <w:divBdr>
            <w:top w:val="none" w:sz="0" w:space="0" w:color="auto"/>
            <w:left w:val="none" w:sz="0" w:space="0" w:color="auto"/>
            <w:bottom w:val="none" w:sz="0" w:space="0" w:color="auto"/>
            <w:right w:val="none" w:sz="0" w:space="0" w:color="auto"/>
          </w:divBdr>
          <w:divsChild>
            <w:div w:id="1866822233">
              <w:marLeft w:val="0"/>
              <w:marRight w:val="0"/>
              <w:marTop w:val="0"/>
              <w:marBottom w:val="0"/>
              <w:divBdr>
                <w:top w:val="none" w:sz="0" w:space="0" w:color="auto"/>
                <w:left w:val="none" w:sz="0" w:space="0" w:color="auto"/>
                <w:bottom w:val="none" w:sz="0" w:space="0" w:color="auto"/>
                <w:right w:val="none" w:sz="0" w:space="0" w:color="auto"/>
              </w:divBdr>
            </w:div>
            <w:div w:id="15199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9184">
      <w:bodyDiv w:val="1"/>
      <w:marLeft w:val="0"/>
      <w:marRight w:val="0"/>
      <w:marTop w:val="0"/>
      <w:marBottom w:val="0"/>
      <w:divBdr>
        <w:top w:val="none" w:sz="0" w:space="0" w:color="auto"/>
        <w:left w:val="none" w:sz="0" w:space="0" w:color="auto"/>
        <w:bottom w:val="none" w:sz="0" w:space="0" w:color="auto"/>
        <w:right w:val="none" w:sz="0" w:space="0" w:color="auto"/>
      </w:divBdr>
      <w:divsChild>
        <w:div w:id="920214009">
          <w:marLeft w:val="0"/>
          <w:marRight w:val="0"/>
          <w:marTop w:val="0"/>
          <w:marBottom w:val="0"/>
          <w:divBdr>
            <w:top w:val="none" w:sz="0" w:space="0" w:color="auto"/>
            <w:left w:val="none" w:sz="0" w:space="0" w:color="auto"/>
            <w:bottom w:val="none" w:sz="0" w:space="0" w:color="auto"/>
            <w:right w:val="none" w:sz="0" w:space="0" w:color="auto"/>
          </w:divBdr>
          <w:divsChild>
            <w:div w:id="629820699">
              <w:marLeft w:val="0"/>
              <w:marRight w:val="0"/>
              <w:marTop w:val="0"/>
              <w:marBottom w:val="0"/>
              <w:divBdr>
                <w:top w:val="none" w:sz="0" w:space="0" w:color="auto"/>
                <w:left w:val="none" w:sz="0" w:space="0" w:color="auto"/>
                <w:bottom w:val="none" w:sz="0" w:space="0" w:color="auto"/>
                <w:right w:val="none" w:sz="0" w:space="0" w:color="auto"/>
              </w:divBdr>
              <w:divsChild>
                <w:div w:id="1451824918">
                  <w:marLeft w:val="0"/>
                  <w:marRight w:val="0"/>
                  <w:marTop w:val="0"/>
                  <w:marBottom w:val="0"/>
                  <w:divBdr>
                    <w:top w:val="none" w:sz="0" w:space="0" w:color="auto"/>
                    <w:left w:val="none" w:sz="0" w:space="0" w:color="auto"/>
                    <w:bottom w:val="none" w:sz="0" w:space="0" w:color="auto"/>
                    <w:right w:val="none" w:sz="0" w:space="0" w:color="auto"/>
                  </w:divBdr>
                  <w:divsChild>
                    <w:div w:id="20600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63752">
      <w:bodyDiv w:val="1"/>
      <w:marLeft w:val="0"/>
      <w:marRight w:val="0"/>
      <w:marTop w:val="0"/>
      <w:marBottom w:val="0"/>
      <w:divBdr>
        <w:top w:val="none" w:sz="0" w:space="0" w:color="auto"/>
        <w:left w:val="none" w:sz="0" w:space="0" w:color="auto"/>
        <w:bottom w:val="none" w:sz="0" w:space="0" w:color="auto"/>
        <w:right w:val="none" w:sz="0" w:space="0" w:color="auto"/>
      </w:divBdr>
    </w:div>
    <w:div w:id="1036613859">
      <w:bodyDiv w:val="1"/>
      <w:marLeft w:val="0"/>
      <w:marRight w:val="0"/>
      <w:marTop w:val="0"/>
      <w:marBottom w:val="0"/>
      <w:divBdr>
        <w:top w:val="none" w:sz="0" w:space="0" w:color="auto"/>
        <w:left w:val="none" w:sz="0" w:space="0" w:color="auto"/>
        <w:bottom w:val="none" w:sz="0" w:space="0" w:color="auto"/>
        <w:right w:val="none" w:sz="0" w:space="0" w:color="auto"/>
      </w:divBdr>
    </w:div>
    <w:div w:id="1051416314">
      <w:bodyDiv w:val="1"/>
      <w:marLeft w:val="0"/>
      <w:marRight w:val="0"/>
      <w:marTop w:val="0"/>
      <w:marBottom w:val="0"/>
      <w:divBdr>
        <w:top w:val="none" w:sz="0" w:space="0" w:color="auto"/>
        <w:left w:val="none" w:sz="0" w:space="0" w:color="auto"/>
        <w:bottom w:val="none" w:sz="0" w:space="0" w:color="auto"/>
        <w:right w:val="none" w:sz="0" w:space="0" w:color="auto"/>
      </w:divBdr>
      <w:divsChild>
        <w:div w:id="51974612">
          <w:marLeft w:val="0"/>
          <w:marRight w:val="0"/>
          <w:marTop w:val="0"/>
          <w:marBottom w:val="0"/>
          <w:divBdr>
            <w:top w:val="none" w:sz="0" w:space="0" w:color="auto"/>
            <w:left w:val="none" w:sz="0" w:space="0" w:color="auto"/>
            <w:bottom w:val="none" w:sz="0" w:space="0" w:color="auto"/>
            <w:right w:val="none" w:sz="0" w:space="0" w:color="auto"/>
          </w:divBdr>
          <w:divsChild>
            <w:div w:id="1019163722">
              <w:marLeft w:val="0"/>
              <w:marRight w:val="0"/>
              <w:marTop w:val="0"/>
              <w:marBottom w:val="0"/>
              <w:divBdr>
                <w:top w:val="none" w:sz="0" w:space="0" w:color="auto"/>
                <w:left w:val="none" w:sz="0" w:space="0" w:color="auto"/>
                <w:bottom w:val="none" w:sz="0" w:space="0" w:color="auto"/>
                <w:right w:val="none" w:sz="0" w:space="0" w:color="auto"/>
              </w:divBdr>
            </w:div>
          </w:divsChild>
        </w:div>
        <w:div w:id="1037001033">
          <w:marLeft w:val="0"/>
          <w:marRight w:val="0"/>
          <w:marTop w:val="0"/>
          <w:marBottom w:val="0"/>
          <w:divBdr>
            <w:top w:val="none" w:sz="0" w:space="0" w:color="auto"/>
            <w:left w:val="none" w:sz="0" w:space="0" w:color="auto"/>
            <w:bottom w:val="none" w:sz="0" w:space="0" w:color="auto"/>
            <w:right w:val="none" w:sz="0" w:space="0" w:color="auto"/>
          </w:divBdr>
          <w:divsChild>
            <w:div w:id="708340051">
              <w:marLeft w:val="0"/>
              <w:marRight w:val="0"/>
              <w:marTop w:val="0"/>
              <w:marBottom w:val="0"/>
              <w:divBdr>
                <w:top w:val="none" w:sz="0" w:space="0" w:color="auto"/>
                <w:left w:val="none" w:sz="0" w:space="0" w:color="auto"/>
                <w:bottom w:val="none" w:sz="0" w:space="0" w:color="auto"/>
                <w:right w:val="none" w:sz="0" w:space="0" w:color="auto"/>
              </w:divBdr>
            </w:div>
          </w:divsChild>
        </w:div>
        <w:div w:id="1286622905">
          <w:marLeft w:val="0"/>
          <w:marRight w:val="0"/>
          <w:marTop w:val="0"/>
          <w:marBottom w:val="0"/>
          <w:divBdr>
            <w:top w:val="none" w:sz="0" w:space="0" w:color="auto"/>
            <w:left w:val="none" w:sz="0" w:space="0" w:color="auto"/>
            <w:bottom w:val="none" w:sz="0" w:space="0" w:color="auto"/>
            <w:right w:val="none" w:sz="0" w:space="0" w:color="auto"/>
          </w:divBdr>
          <w:divsChild>
            <w:div w:id="370228849">
              <w:marLeft w:val="0"/>
              <w:marRight w:val="0"/>
              <w:marTop w:val="0"/>
              <w:marBottom w:val="0"/>
              <w:divBdr>
                <w:top w:val="none" w:sz="0" w:space="0" w:color="auto"/>
                <w:left w:val="none" w:sz="0" w:space="0" w:color="auto"/>
                <w:bottom w:val="none" w:sz="0" w:space="0" w:color="auto"/>
                <w:right w:val="none" w:sz="0" w:space="0" w:color="auto"/>
              </w:divBdr>
              <w:divsChild>
                <w:div w:id="1648780906">
                  <w:marLeft w:val="0"/>
                  <w:marRight w:val="0"/>
                  <w:marTop w:val="0"/>
                  <w:marBottom w:val="0"/>
                  <w:divBdr>
                    <w:top w:val="none" w:sz="0" w:space="0" w:color="auto"/>
                    <w:left w:val="none" w:sz="0" w:space="0" w:color="auto"/>
                    <w:bottom w:val="none" w:sz="0" w:space="0" w:color="auto"/>
                    <w:right w:val="none" w:sz="0" w:space="0" w:color="auto"/>
                  </w:divBdr>
                </w:div>
              </w:divsChild>
            </w:div>
            <w:div w:id="106437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4434">
              <w:marLeft w:val="0"/>
              <w:marRight w:val="0"/>
              <w:marTop w:val="0"/>
              <w:marBottom w:val="0"/>
              <w:divBdr>
                <w:top w:val="none" w:sz="0" w:space="0" w:color="auto"/>
                <w:left w:val="none" w:sz="0" w:space="0" w:color="auto"/>
                <w:bottom w:val="none" w:sz="0" w:space="0" w:color="auto"/>
                <w:right w:val="none" w:sz="0" w:space="0" w:color="auto"/>
              </w:divBdr>
              <w:divsChild>
                <w:div w:id="2065369204">
                  <w:marLeft w:val="0"/>
                  <w:marRight w:val="0"/>
                  <w:marTop w:val="0"/>
                  <w:marBottom w:val="0"/>
                  <w:divBdr>
                    <w:top w:val="none" w:sz="0" w:space="0" w:color="auto"/>
                    <w:left w:val="none" w:sz="0" w:space="0" w:color="auto"/>
                    <w:bottom w:val="none" w:sz="0" w:space="0" w:color="auto"/>
                    <w:right w:val="none" w:sz="0" w:space="0" w:color="auto"/>
                  </w:divBdr>
                </w:div>
              </w:divsChild>
            </w:div>
            <w:div w:id="1760903928">
              <w:marLeft w:val="0"/>
              <w:marRight w:val="0"/>
              <w:marTop w:val="0"/>
              <w:marBottom w:val="0"/>
              <w:divBdr>
                <w:top w:val="none" w:sz="0" w:space="0" w:color="auto"/>
                <w:left w:val="none" w:sz="0" w:space="0" w:color="auto"/>
                <w:bottom w:val="none" w:sz="0" w:space="0" w:color="auto"/>
                <w:right w:val="none" w:sz="0" w:space="0" w:color="auto"/>
              </w:divBdr>
              <w:divsChild>
                <w:div w:id="10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312">
      <w:bodyDiv w:val="1"/>
      <w:marLeft w:val="0"/>
      <w:marRight w:val="0"/>
      <w:marTop w:val="0"/>
      <w:marBottom w:val="0"/>
      <w:divBdr>
        <w:top w:val="none" w:sz="0" w:space="0" w:color="auto"/>
        <w:left w:val="none" w:sz="0" w:space="0" w:color="auto"/>
        <w:bottom w:val="none" w:sz="0" w:space="0" w:color="auto"/>
        <w:right w:val="none" w:sz="0" w:space="0" w:color="auto"/>
      </w:divBdr>
      <w:divsChild>
        <w:div w:id="505176406">
          <w:marLeft w:val="0"/>
          <w:marRight w:val="0"/>
          <w:marTop w:val="0"/>
          <w:marBottom w:val="0"/>
          <w:divBdr>
            <w:top w:val="none" w:sz="0" w:space="0" w:color="auto"/>
            <w:left w:val="none" w:sz="0" w:space="0" w:color="auto"/>
            <w:bottom w:val="none" w:sz="0" w:space="0" w:color="auto"/>
            <w:right w:val="none" w:sz="0" w:space="0" w:color="auto"/>
          </w:divBdr>
        </w:div>
        <w:div w:id="941036420">
          <w:marLeft w:val="0"/>
          <w:marRight w:val="0"/>
          <w:marTop w:val="0"/>
          <w:marBottom w:val="0"/>
          <w:divBdr>
            <w:top w:val="none" w:sz="0" w:space="0" w:color="auto"/>
            <w:left w:val="none" w:sz="0" w:space="0" w:color="auto"/>
            <w:bottom w:val="none" w:sz="0" w:space="0" w:color="auto"/>
            <w:right w:val="none" w:sz="0" w:space="0" w:color="auto"/>
          </w:divBdr>
        </w:div>
        <w:div w:id="982734321">
          <w:marLeft w:val="0"/>
          <w:marRight w:val="0"/>
          <w:marTop w:val="0"/>
          <w:marBottom w:val="0"/>
          <w:divBdr>
            <w:top w:val="none" w:sz="0" w:space="0" w:color="auto"/>
            <w:left w:val="none" w:sz="0" w:space="0" w:color="auto"/>
            <w:bottom w:val="none" w:sz="0" w:space="0" w:color="auto"/>
            <w:right w:val="none" w:sz="0" w:space="0" w:color="auto"/>
          </w:divBdr>
        </w:div>
        <w:div w:id="1334605220">
          <w:marLeft w:val="0"/>
          <w:marRight w:val="0"/>
          <w:marTop w:val="0"/>
          <w:marBottom w:val="0"/>
          <w:divBdr>
            <w:top w:val="none" w:sz="0" w:space="0" w:color="auto"/>
            <w:left w:val="none" w:sz="0" w:space="0" w:color="auto"/>
            <w:bottom w:val="none" w:sz="0" w:space="0" w:color="auto"/>
            <w:right w:val="none" w:sz="0" w:space="0" w:color="auto"/>
          </w:divBdr>
          <w:divsChild>
            <w:div w:id="1098602250">
              <w:marLeft w:val="0"/>
              <w:marRight w:val="0"/>
              <w:marTop w:val="0"/>
              <w:marBottom w:val="0"/>
              <w:divBdr>
                <w:top w:val="none" w:sz="0" w:space="0" w:color="auto"/>
                <w:left w:val="none" w:sz="0" w:space="0" w:color="auto"/>
                <w:bottom w:val="none" w:sz="0" w:space="0" w:color="auto"/>
                <w:right w:val="none" w:sz="0" w:space="0" w:color="auto"/>
              </w:divBdr>
            </w:div>
          </w:divsChild>
        </w:div>
        <w:div w:id="2029982513">
          <w:marLeft w:val="0"/>
          <w:marRight w:val="0"/>
          <w:marTop w:val="0"/>
          <w:marBottom w:val="0"/>
          <w:divBdr>
            <w:top w:val="none" w:sz="0" w:space="0" w:color="auto"/>
            <w:left w:val="none" w:sz="0" w:space="0" w:color="auto"/>
            <w:bottom w:val="none" w:sz="0" w:space="0" w:color="auto"/>
            <w:right w:val="none" w:sz="0" w:space="0" w:color="auto"/>
          </w:divBdr>
          <w:divsChild>
            <w:div w:id="1318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749">
      <w:bodyDiv w:val="1"/>
      <w:marLeft w:val="0"/>
      <w:marRight w:val="0"/>
      <w:marTop w:val="0"/>
      <w:marBottom w:val="0"/>
      <w:divBdr>
        <w:top w:val="none" w:sz="0" w:space="0" w:color="auto"/>
        <w:left w:val="none" w:sz="0" w:space="0" w:color="auto"/>
        <w:bottom w:val="none" w:sz="0" w:space="0" w:color="auto"/>
        <w:right w:val="none" w:sz="0" w:space="0" w:color="auto"/>
      </w:divBdr>
    </w:div>
    <w:div w:id="1115514870">
      <w:bodyDiv w:val="1"/>
      <w:marLeft w:val="0"/>
      <w:marRight w:val="0"/>
      <w:marTop w:val="0"/>
      <w:marBottom w:val="0"/>
      <w:divBdr>
        <w:top w:val="none" w:sz="0" w:space="0" w:color="auto"/>
        <w:left w:val="none" w:sz="0" w:space="0" w:color="auto"/>
        <w:bottom w:val="none" w:sz="0" w:space="0" w:color="auto"/>
        <w:right w:val="none" w:sz="0" w:space="0" w:color="auto"/>
      </w:divBdr>
    </w:div>
    <w:div w:id="1128014840">
      <w:bodyDiv w:val="1"/>
      <w:marLeft w:val="0"/>
      <w:marRight w:val="0"/>
      <w:marTop w:val="0"/>
      <w:marBottom w:val="0"/>
      <w:divBdr>
        <w:top w:val="none" w:sz="0" w:space="0" w:color="auto"/>
        <w:left w:val="none" w:sz="0" w:space="0" w:color="auto"/>
        <w:bottom w:val="none" w:sz="0" w:space="0" w:color="auto"/>
        <w:right w:val="none" w:sz="0" w:space="0" w:color="auto"/>
      </w:divBdr>
    </w:div>
    <w:div w:id="1163934863">
      <w:bodyDiv w:val="1"/>
      <w:marLeft w:val="0"/>
      <w:marRight w:val="0"/>
      <w:marTop w:val="0"/>
      <w:marBottom w:val="0"/>
      <w:divBdr>
        <w:top w:val="none" w:sz="0" w:space="0" w:color="auto"/>
        <w:left w:val="none" w:sz="0" w:space="0" w:color="auto"/>
        <w:bottom w:val="none" w:sz="0" w:space="0" w:color="auto"/>
        <w:right w:val="none" w:sz="0" w:space="0" w:color="auto"/>
      </w:divBdr>
      <w:divsChild>
        <w:div w:id="1526753779">
          <w:marLeft w:val="0"/>
          <w:marRight w:val="0"/>
          <w:marTop w:val="0"/>
          <w:marBottom w:val="0"/>
          <w:divBdr>
            <w:top w:val="none" w:sz="0" w:space="0" w:color="auto"/>
            <w:left w:val="none" w:sz="0" w:space="0" w:color="auto"/>
            <w:bottom w:val="none" w:sz="0" w:space="0" w:color="auto"/>
            <w:right w:val="none" w:sz="0" w:space="0" w:color="auto"/>
          </w:divBdr>
          <w:divsChild>
            <w:div w:id="1962954716">
              <w:marLeft w:val="0"/>
              <w:marRight w:val="0"/>
              <w:marTop w:val="0"/>
              <w:marBottom w:val="0"/>
              <w:divBdr>
                <w:top w:val="none" w:sz="0" w:space="0" w:color="auto"/>
                <w:left w:val="none" w:sz="0" w:space="0" w:color="auto"/>
                <w:bottom w:val="none" w:sz="0" w:space="0" w:color="auto"/>
                <w:right w:val="none" w:sz="0" w:space="0" w:color="auto"/>
              </w:divBdr>
              <w:divsChild>
                <w:div w:id="925042731">
                  <w:marLeft w:val="0"/>
                  <w:marRight w:val="0"/>
                  <w:marTop w:val="0"/>
                  <w:marBottom w:val="0"/>
                  <w:divBdr>
                    <w:top w:val="none" w:sz="0" w:space="0" w:color="auto"/>
                    <w:left w:val="none" w:sz="0" w:space="0" w:color="auto"/>
                    <w:bottom w:val="none" w:sz="0" w:space="0" w:color="auto"/>
                    <w:right w:val="none" w:sz="0" w:space="0" w:color="auto"/>
                  </w:divBdr>
                  <w:divsChild>
                    <w:div w:id="21202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52533">
      <w:bodyDiv w:val="1"/>
      <w:marLeft w:val="0"/>
      <w:marRight w:val="0"/>
      <w:marTop w:val="0"/>
      <w:marBottom w:val="0"/>
      <w:divBdr>
        <w:top w:val="none" w:sz="0" w:space="0" w:color="auto"/>
        <w:left w:val="none" w:sz="0" w:space="0" w:color="auto"/>
        <w:bottom w:val="none" w:sz="0" w:space="0" w:color="auto"/>
        <w:right w:val="none" w:sz="0" w:space="0" w:color="auto"/>
      </w:divBdr>
    </w:div>
    <w:div w:id="1202282283">
      <w:bodyDiv w:val="1"/>
      <w:marLeft w:val="0"/>
      <w:marRight w:val="0"/>
      <w:marTop w:val="0"/>
      <w:marBottom w:val="0"/>
      <w:divBdr>
        <w:top w:val="none" w:sz="0" w:space="0" w:color="auto"/>
        <w:left w:val="none" w:sz="0" w:space="0" w:color="auto"/>
        <w:bottom w:val="none" w:sz="0" w:space="0" w:color="auto"/>
        <w:right w:val="none" w:sz="0" w:space="0" w:color="auto"/>
      </w:divBdr>
    </w:div>
    <w:div w:id="1206019102">
      <w:bodyDiv w:val="1"/>
      <w:marLeft w:val="0"/>
      <w:marRight w:val="0"/>
      <w:marTop w:val="0"/>
      <w:marBottom w:val="0"/>
      <w:divBdr>
        <w:top w:val="none" w:sz="0" w:space="0" w:color="auto"/>
        <w:left w:val="none" w:sz="0" w:space="0" w:color="auto"/>
        <w:bottom w:val="none" w:sz="0" w:space="0" w:color="auto"/>
        <w:right w:val="none" w:sz="0" w:space="0" w:color="auto"/>
      </w:divBdr>
      <w:divsChild>
        <w:div w:id="338779855">
          <w:marLeft w:val="0"/>
          <w:marRight w:val="0"/>
          <w:marTop w:val="0"/>
          <w:marBottom w:val="0"/>
          <w:divBdr>
            <w:top w:val="none" w:sz="0" w:space="0" w:color="auto"/>
            <w:left w:val="none" w:sz="0" w:space="0" w:color="auto"/>
            <w:bottom w:val="none" w:sz="0" w:space="0" w:color="auto"/>
            <w:right w:val="none" w:sz="0" w:space="0" w:color="auto"/>
          </w:divBdr>
        </w:div>
      </w:divsChild>
    </w:div>
    <w:div w:id="1246381724">
      <w:bodyDiv w:val="1"/>
      <w:marLeft w:val="0"/>
      <w:marRight w:val="0"/>
      <w:marTop w:val="0"/>
      <w:marBottom w:val="0"/>
      <w:divBdr>
        <w:top w:val="none" w:sz="0" w:space="0" w:color="auto"/>
        <w:left w:val="none" w:sz="0" w:space="0" w:color="auto"/>
        <w:bottom w:val="none" w:sz="0" w:space="0" w:color="auto"/>
        <w:right w:val="none" w:sz="0" w:space="0" w:color="auto"/>
      </w:divBdr>
    </w:div>
    <w:div w:id="1280916780">
      <w:bodyDiv w:val="1"/>
      <w:marLeft w:val="0"/>
      <w:marRight w:val="0"/>
      <w:marTop w:val="0"/>
      <w:marBottom w:val="0"/>
      <w:divBdr>
        <w:top w:val="none" w:sz="0" w:space="0" w:color="auto"/>
        <w:left w:val="none" w:sz="0" w:space="0" w:color="auto"/>
        <w:bottom w:val="none" w:sz="0" w:space="0" w:color="auto"/>
        <w:right w:val="none" w:sz="0" w:space="0" w:color="auto"/>
      </w:divBdr>
    </w:div>
    <w:div w:id="1304308329">
      <w:bodyDiv w:val="1"/>
      <w:marLeft w:val="0"/>
      <w:marRight w:val="0"/>
      <w:marTop w:val="0"/>
      <w:marBottom w:val="0"/>
      <w:divBdr>
        <w:top w:val="none" w:sz="0" w:space="0" w:color="auto"/>
        <w:left w:val="none" w:sz="0" w:space="0" w:color="auto"/>
        <w:bottom w:val="none" w:sz="0" w:space="0" w:color="auto"/>
        <w:right w:val="none" w:sz="0" w:space="0" w:color="auto"/>
      </w:divBdr>
    </w:div>
    <w:div w:id="1337541783">
      <w:bodyDiv w:val="1"/>
      <w:marLeft w:val="0"/>
      <w:marRight w:val="0"/>
      <w:marTop w:val="0"/>
      <w:marBottom w:val="0"/>
      <w:divBdr>
        <w:top w:val="none" w:sz="0" w:space="0" w:color="auto"/>
        <w:left w:val="none" w:sz="0" w:space="0" w:color="auto"/>
        <w:bottom w:val="none" w:sz="0" w:space="0" w:color="auto"/>
        <w:right w:val="none" w:sz="0" w:space="0" w:color="auto"/>
      </w:divBdr>
    </w:div>
    <w:div w:id="1344818121">
      <w:bodyDiv w:val="1"/>
      <w:marLeft w:val="0"/>
      <w:marRight w:val="0"/>
      <w:marTop w:val="0"/>
      <w:marBottom w:val="0"/>
      <w:divBdr>
        <w:top w:val="none" w:sz="0" w:space="0" w:color="auto"/>
        <w:left w:val="none" w:sz="0" w:space="0" w:color="auto"/>
        <w:bottom w:val="none" w:sz="0" w:space="0" w:color="auto"/>
        <w:right w:val="none" w:sz="0" w:space="0" w:color="auto"/>
      </w:divBdr>
      <w:divsChild>
        <w:div w:id="261887677">
          <w:marLeft w:val="0"/>
          <w:marRight w:val="0"/>
          <w:marTop w:val="0"/>
          <w:marBottom w:val="0"/>
          <w:divBdr>
            <w:top w:val="none" w:sz="0" w:space="0" w:color="auto"/>
            <w:left w:val="none" w:sz="0" w:space="0" w:color="auto"/>
            <w:bottom w:val="none" w:sz="0" w:space="0" w:color="auto"/>
            <w:right w:val="none" w:sz="0" w:space="0" w:color="auto"/>
          </w:divBdr>
          <w:divsChild>
            <w:div w:id="271517924">
              <w:marLeft w:val="0"/>
              <w:marRight w:val="0"/>
              <w:marTop w:val="0"/>
              <w:marBottom w:val="0"/>
              <w:divBdr>
                <w:top w:val="none" w:sz="0" w:space="0" w:color="auto"/>
                <w:left w:val="none" w:sz="0" w:space="0" w:color="auto"/>
                <w:bottom w:val="none" w:sz="0" w:space="0" w:color="auto"/>
                <w:right w:val="none" w:sz="0" w:space="0" w:color="auto"/>
              </w:divBdr>
            </w:div>
          </w:divsChild>
        </w:div>
        <w:div w:id="689835545">
          <w:marLeft w:val="0"/>
          <w:marRight w:val="0"/>
          <w:marTop w:val="0"/>
          <w:marBottom w:val="0"/>
          <w:divBdr>
            <w:top w:val="none" w:sz="0" w:space="0" w:color="auto"/>
            <w:left w:val="none" w:sz="0" w:space="0" w:color="auto"/>
            <w:bottom w:val="none" w:sz="0" w:space="0" w:color="auto"/>
            <w:right w:val="none" w:sz="0" w:space="0" w:color="auto"/>
          </w:divBdr>
          <w:divsChild>
            <w:div w:id="928464317">
              <w:marLeft w:val="0"/>
              <w:marRight w:val="0"/>
              <w:marTop w:val="0"/>
              <w:marBottom w:val="0"/>
              <w:divBdr>
                <w:top w:val="none" w:sz="0" w:space="0" w:color="auto"/>
                <w:left w:val="none" w:sz="0" w:space="0" w:color="auto"/>
                <w:bottom w:val="none" w:sz="0" w:space="0" w:color="auto"/>
                <w:right w:val="none" w:sz="0" w:space="0" w:color="auto"/>
              </w:divBdr>
              <w:divsChild>
                <w:div w:id="893269674">
                  <w:marLeft w:val="0"/>
                  <w:marRight w:val="0"/>
                  <w:marTop w:val="0"/>
                  <w:marBottom w:val="0"/>
                  <w:divBdr>
                    <w:top w:val="none" w:sz="0" w:space="0" w:color="auto"/>
                    <w:left w:val="none" w:sz="0" w:space="0" w:color="auto"/>
                    <w:bottom w:val="none" w:sz="0" w:space="0" w:color="auto"/>
                    <w:right w:val="none" w:sz="0" w:space="0" w:color="auto"/>
                  </w:divBdr>
                  <w:divsChild>
                    <w:div w:id="1286034666">
                      <w:marLeft w:val="0"/>
                      <w:marRight w:val="0"/>
                      <w:marTop w:val="0"/>
                      <w:marBottom w:val="0"/>
                      <w:divBdr>
                        <w:top w:val="none" w:sz="0" w:space="0" w:color="auto"/>
                        <w:left w:val="none" w:sz="0" w:space="0" w:color="auto"/>
                        <w:bottom w:val="none" w:sz="0" w:space="0" w:color="auto"/>
                        <w:right w:val="none" w:sz="0" w:space="0" w:color="auto"/>
                      </w:divBdr>
                    </w:div>
                    <w:div w:id="1758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1519">
      <w:bodyDiv w:val="1"/>
      <w:marLeft w:val="0"/>
      <w:marRight w:val="0"/>
      <w:marTop w:val="0"/>
      <w:marBottom w:val="0"/>
      <w:divBdr>
        <w:top w:val="none" w:sz="0" w:space="0" w:color="auto"/>
        <w:left w:val="none" w:sz="0" w:space="0" w:color="auto"/>
        <w:bottom w:val="none" w:sz="0" w:space="0" w:color="auto"/>
        <w:right w:val="none" w:sz="0" w:space="0" w:color="auto"/>
      </w:divBdr>
      <w:divsChild>
        <w:div w:id="653215204">
          <w:marLeft w:val="0"/>
          <w:marRight w:val="0"/>
          <w:marTop w:val="0"/>
          <w:marBottom w:val="0"/>
          <w:divBdr>
            <w:top w:val="none" w:sz="0" w:space="0" w:color="auto"/>
            <w:left w:val="none" w:sz="0" w:space="0" w:color="auto"/>
            <w:bottom w:val="none" w:sz="0" w:space="0" w:color="auto"/>
            <w:right w:val="none" w:sz="0" w:space="0" w:color="auto"/>
          </w:divBdr>
        </w:div>
      </w:divsChild>
    </w:div>
    <w:div w:id="1432581124">
      <w:bodyDiv w:val="1"/>
      <w:marLeft w:val="0"/>
      <w:marRight w:val="0"/>
      <w:marTop w:val="0"/>
      <w:marBottom w:val="0"/>
      <w:divBdr>
        <w:top w:val="none" w:sz="0" w:space="0" w:color="auto"/>
        <w:left w:val="none" w:sz="0" w:space="0" w:color="auto"/>
        <w:bottom w:val="none" w:sz="0" w:space="0" w:color="auto"/>
        <w:right w:val="none" w:sz="0" w:space="0" w:color="auto"/>
      </w:divBdr>
    </w:div>
    <w:div w:id="1479762023">
      <w:bodyDiv w:val="1"/>
      <w:marLeft w:val="0"/>
      <w:marRight w:val="0"/>
      <w:marTop w:val="0"/>
      <w:marBottom w:val="0"/>
      <w:divBdr>
        <w:top w:val="none" w:sz="0" w:space="0" w:color="auto"/>
        <w:left w:val="none" w:sz="0" w:space="0" w:color="auto"/>
        <w:bottom w:val="none" w:sz="0" w:space="0" w:color="auto"/>
        <w:right w:val="none" w:sz="0" w:space="0" w:color="auto"/>
      </w:divBdr>
      <w:divsChild>
        <w:div w:id="125708577">
          <w:marLeft w:val="0"/>
          <w:marRight w:val="0"/>
          <w:marTop w:val="0"/>
          <w:marBottom w:val="0"/>
          <w:divBdr>
            <w:top w:val="none" w:sz="0" w:space="0" w:color="auto"/>
            <w:left w:val="none" w:sz="0" w:space="0" w:color="auto"/>
            <w:bottom w:val="none" w:sz="0" w:space="0" w:color="auto"/>
            <w:right w:val="none" w:sz="0" w:space="0" w:color="auto"/>
          </w:divBdr>
          <w:divsChild>
            <w:div w:id="1319459819">
              <w:marLeft w:val="0"/>
              <w:marRight w:val="0"/>
              <w:marTop w:val="0"/>
              <w:marBottom w:val="0"/>
              <w:divBdr>
                <w:top w:val="none" w:sz="0" w:space="0" w:color="auto"/>
                <w:left w:val="none" w:sz="0" w:space="0" w:color="auto"/>
                <w:bottom w:val="none" w:sz="0" w:space="0" w:color="auto"/>
                <w:right w:val="none" w:sz="0" w:space="0" w:color="auto"/>
              </w:divBdr>
              <w:divsChild>
                <w:div w:id="1731802521">
                  <w:marLeft w:val="0"/>
                  <w:marRight w:val="0"/>
                  <w:marTop w:val="0"/>
                  <w:marBottom w:val="0"/>
                  <w:divBdr>
                    <w:top w:val="none" w:sz="0" w:space="0" w:color="auto"/>
                    <w:left w:val="none" w:sz="0" w:space="0" w:color="auto"/>
                    <w:bottom w:val="none" w:sz="0" w:space="0" w:color="auto"/>
                    <w:right w:val="none" w:sz="0" w:space="0" w:color="auto"/>
                  </w:divBdr>
                  <w:divsChild>
                    <w:div w:id="119304146">
                      <w:marLeft w:val="0"/>
                      <w:marRight w:val="0"/>
                      <w:marTop w:val="0"/>
                      <w:marBottom w:val="0"/>
                      <w:divBdr>
                        <w:top w:val="none" w:sz="0" w:space="0" w:color="auto"/>
                        <w:left w:val="none" w:sz="0" w:space="0" w:color="auto"/>
                        <w:bottom w:val="none" w:sz="0" w:space="0" w:color="auto"/>
                        <w:right w:val="none" w:sz="0" w:space="0" w:color="auto"/>
                      </w:divBdr>
                      <w:divsChild>
                        <w:div w:id="184682156">
                          <w:marLeft w:val="0"/>
                          <w:marRight w:val="0"/>
                          <w:marTop w:val="0"/>
                          <w:marBottom w:val="0"/>
                          <w:divBdr>
                            <w:top w:val="none" w:sz="0" w:space="0" w:color="auto"/>
                            <w:left w:val="none" w:sz="0" w:space="0" w:color="auto"/>
                            <w:bottom w:val="none" w:sz="0" w:space="0" w:color="auto"/>
                            <w:right w:val="none" w:sz="0" w:space="0" w:color="auto"/>
                          </w:divBdr>
                          <w:divsChild>
                            <w:div w:id="667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8913">
              <w:marLeft w:val="0"/>
              <w:marRight w:val="0"/>
              <w:marTop w:val="0"/>
              <w:marBottom w:val="0"/>
              <w:divBdr>
                <w:top w:val="none" w:sz="0" w:space="0" w:color="auto"/>
                <w:left w:val="none" w:sz="0" w:space="0" w:color="auto"/>
                <w:bottom w:val="none" w:sz="0" w:space="0" w:color="auto"/>
                <w:right w:val="none" w:sz="0" w:space="0" w:color="auto"/>
              </w:divBdr>
              <w:divsChild>
                <w:div w:id="18497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6078">
      <w:bodyDiv w:val="1"/>
      <w:marLeft w:val="0"/>
      <w:marRight w:val="0"/>
      <w:marTop w:val="0"/>
      <w:marBottom w:val="0"/>
      <w:divBdr>
        <w:top w:val="none" w:sz="0" w:space="0" w:color="auto"/>
        <w:left w:val="none" w:sz="0" w:space="0" w:color="auto"/>
        <w:bottom w:val="none" w:sz="0" w:space="0" w:color="auto"/>
        <w:right w:val="none" w:sz="0" w:space="0" w:color="auto"/>
      </w:divBdr>
    </w:div>
    <w:div w:id="1508445677">
      <w:bodyDiv w:val="1"/>
      <w:marLeft w:val="0"/>
      <w:marRight w:val="0"/>
      <w:marTop w:val="0"/>
      <w:marBottom w:val="0"/>
      <w:divBdr>
        <w:top w:val="none" w:sz="0" w:space="0" w:color="auto"/>
        <w:left w:val="none" w:sz="0" w:space="0" w:color="auto"/>
        <w:bottom w:val="none" w:sz="0" w:space="0" w:color="auto"/>
        <w:right w:val="none" w:sz="0" w:space="0" w:color="auto"/>
      </w:divBdr>
    </w:div>
    <w:div w:id="1509632159">
      <w:bodyDiv w:val="1"/>
      <w:marLeft w:val="0"/>
      <w:marRight w:val="0"/>
      <w:marTop w:val="0"/>
      <w:marBottom w:val="0"/>
      <w:divBdr>
        <w:top w:val="none" w:sz="0" w:space="0" w:color="auto"/>
        <w:left w:val="none" w:sz="0" w:space="0" w:color="auto"/>
        <w:bottom w:val="none" w:sz="0" w:space="0" w:color="auto"/>
        <w:right w:val="none" w:sz="0" w:space="0" w:color="auto"/>
      </w:divBdr>
    </w:div>
    <w:div w:id="1518040763">
      <w:bodyDiv w:val="1"/>
      <w:marLeft w:val="0"/>
      <w:marRight w:val="0"/>
      <w:marTop w:val="0"/>
      <w:marBottom w:val="0"/>
      <w:divBdr>
        <w:top w:val="none" w:sz="0" w:space="0" w:color="auto"/>
        <w:left w:val="none" w:sz="0" w:space="0" w:color="auto"/>
        <w:bottom w:val="none" w:sz="0" w:space="0" w:color="auto"/>
        <w:right w:val="none" w:sz="0" w:space="0" w:color="auto"/>
      </w:divBdr>
    </w:div>
    <w:div w:id="1534153393">
      <w:bodyDiv w:val="1"/>
      <w:marLeft w:val="0"/>
      <w:marRight w:val="0"/>
      <w:marTop w:val="0"/>
      <w:marBottom w:val="0"/>
      <w:divBdr>
        <w:top w:val="none" w:sz="0" w:space="0" w:color="auto"/>
        <w:left w:val="none" w:sz="0" w:space="0" w:color="auto"/>
        <w:bottom w:val="none" w:sz="0" w:space="0" w:color="auto"/>
        <w:right w:val="none" w:sz="0" w:space="0" w:color="auto"/>
      </w:divBdr>
    </w:div>
    <w:div w:id="1561480669">
      <w:bodyDiv w:val="1"/>
      <w:marLeft w:val="0"/>
      <w:marRight w:val="0"/>
      <w:marTop w:val="0"/>
      <w:marBottom w:val="0"/>
      <w:divBdr>
        <w:top w:val="none" w:sz="0" w:space="0" w:color="auto"/>
        <w:left w:val="none" w:sz="0" w:space="0" w:color="auto"/>
        <w:bottom w:val="none" w:sz="0" w:space="0" w:color="auto"/>
        <w:right w:val="none" w:sz="0" w:space="0" w:color="auto"/>
      </w:divBdr>
    </w:div>
    <w:div w:id="1581481818">
      <w:bodyDiv w:val="1"/>
      <w:marLeft w:val="0"/>
      <w:marRight w:val="0"/>
      <w:marTop w:val="0"/>
      <w:marBottom w:val="0"/>
      <w:divBdr>
        <w:top w:val="none" w:sz="0" w:space="0" w:color="auto"/>
        <w:left w:val="none" w:sz="0" w:space="0" w:color="auto"/>
        <w:bottom w:val="none" w:sz="0" w:space="0" w:color="auto"/>
        <w:right w:val="none" w:sz="0" w:space="0" w:color="auto"/>
      </w:divBdr>
    </w:div>
    <w:div w:id="1589197869">
      <w:bodyDiv w:val="1"/>
      <w:marLeft w:val="0"/>
      <w:marRight w:val="0"/>
      <w:marTop w:val="0"/>
      <w:marBottom w:val="0"/>
      <w:divBdr>
        <w:top w:val="none" w:sz="0" w:space="0" w:color="auto"/>
        <w:left w:val="none" w:sz="0" w:space="0" w:color="auto"/>
        <w:bottom w:val="none" w:sz="0" w:space="0" w:color="auto"/>
        <w:right w:val="none" w:sz="0" w:space="0" w:color="auto"/>
      </w:divBdr>
    </w:div>
    <w:div w:id="1675953731">
      <w:bodyDiv w:val="1"/>
      <w:marLeft w:val="0"/>
      <w:marRight w:val="0"/>
      <w:marTop w:val="0"/>
      <w:marBottom w:val="0"/>
      <w:divBdr>
        <w:top w:val="none" w:sz="0" w:space="0" w:color="auto"/>
        <w:left w:val="none" w:sz="0" w:space="0" w:color="auto"/>
        <w:bottom w:val="none" w:sz="0" w:space="0" w:color="auto"/>
        <w:right w:val="none" w:sz="0" w:space="0" w:color="auto"/>
      </w:divBdr>
      <w:divsChild>
        <w:div w:id="2115322063">
          <w:marLeft w:val="0"/>
          <w:marRight w:val="0"/>
          <w:marTop w:val="0"/>
          <w:marBottom w:val="0"/>
          <w:divBdr>
            <w:top w:val="none" w:sz="0" w:space="0" w:color="auto"/>
            <w:left w:val="none" w:sz="0" w:space="0" w:color="auto"/>
            <w:bottom w:val="none" w:sz="0" w:space="0" w:color="auto"/>
            <w:right w:val="none" w:sz="0" w:space="0" w:color="auto"/>
          </w:divBdr>
          <w:divsChild>
            <w:div w:id="1420449267">
              <w:marLeft w:val="0"/>
              <w:marRight w:val="0"/>
              <w:marTop w:val="0"/>
              <w:marBottom w:val="0"/>
              <w:divBdr>
                <w:top w:val="none" w:sz="0" w:space="0" w:color="auto"/>
                <w:left w:val="none" w:sz="0" w:space="0" w:color="auto"/>
                <w:bottom w:val="none" w:sz="0" w:space="0" w:color="auto"/>
                <w:right w:val="none" w:sz="0" w:space="0" w:color="auto"/>
              </w:divBdr>
              <w:divsChild>
                <w:div w:id="1639647912">
                  <w:marLeft w:val="0"/>
                  <w:marRight w:val="0"/>
                  <w:marTop w:val="0"/>
                  <w:marBottom w:val="0"/>
                  <w:divBdr>
                    <w:top w:val="none" w:sz="0" w:space="0" w:color="auto"/>
                    <w:left w:val="none" w:sz="0" w:space="0" w:color="auto"/>
                    <w:bottom w:val="none" w:sz="0" w:space="0" w:color="auto"/>
                    <w:right w:val="none" w:sz="0" w:space="0" w:color="auto"/>
                  </w:divBdr>
                  <w:divsChild>
                    <w:div w:id="7278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4036">
      <w:bodyDiv w:val="1"/>
      <w:marLeft w:val="0"/>
      <w:marRight w:val="0"/>
      <w:marTop w:val="0"/>
      <w:marBottom w:val="0"/>
      <w:divBdr>
        <w:top w:val="none" w:sz="0" w:space="0" w:color="auto"/>
        <w:left w:val="none" w:sz="0" w:space="0" w:color="auto"/>
        <w:bottom w:val="none" w:sz="0" w:space="0" w:color="auto"/>
        <w:right w:val="none" w:sz="0" w:space="0" w:color="auto"/>
      </w:divBdr>
    </w:div>
    <w:div w:id="1719545564">
      <w:bodyDiv w:val="1"/>
      <w:marLeft w:val="0"/>
      <w:marRight w:val="0"/>
      <w:marTop w:val="0"/>
      <w:marBottom w:val="0"/>
      <w:divBdr>
        <w:top w:val="none" w:sz="0" w:space="0" w:color="auto"/>
        <w:left w:val="none" w:sz="0" w:space="0" w:color="auto"/>
        <w:bottom w:val="none" w:sz="0" w:space="0" w:color="auto"/>
        <w:right w:val="none" w:sz="0" w:space="0" w:color="auto"/>
      </w:divBdr>
      <w:divsChild>
        <w:div w:id="897937295">
          <w:marLeft w:val="0"/>
          <w:marRight w:val="0"/>
          <w:marTop w:val="0"/>
          <w:marBottom w:val="0"/>
          <w:divBdr>
            <w:top w:val="none" w:sz="0" w:space="0" w:color="auto"/>
            <w:left w:val="none" w:sz="0" w:space="0" w:color="auto"/>
            <w:bottom w:val="none" w:sz="0" w:space="0" w:color="auto"/>
            <w:right w:val="none" w:sz="0" w:space="0" w:color="auto"/>
          </w:divBdr>
          <w:divsChild>
            <w:div w:id="2045279756">
              <w:marLeft w:val="0"/>
              <w:marRight w:val="0"/>
              <w:marTop w:val="0"/>
              <w:marBottom w:val="0"/>
              <w:divBdr>
                <w:top w:val="none" w:sz="0" w:space="0" w:color="auto"/>
                <w:left w:val="none" w:sz="0" w:space="0" w:color="auto"/>
                <w:bottom w:val="none" w:sz="0" w:space="0" w:color="auto"/>
                <w:right w:val="none" w:sz="0" w:space="0" w:color="auto"/>
              </w:divBdr>
              <w:divsChild>
                <w:div w:id="1745100879">
                  <w:marLeft w:val="0"/>
                  <w:marRight w:val="0"/>
                  <w:marTop w:val="0"/>
                  <w:marBottom w:val="0"/>
                  <w:divBdr>
                    <w:top w:val="none" w:sz="0" w:space="0" w:color="auto"/>
                    <w:left w:val="none" w:sz="0" w:space="0" w:color="auto"/>
                    <w:bottom w:val="none" w:sz="0" w:space="0" w:color="auto"/>
                    <w:right w:val="none" w:sz="0" w:space="0" w:color="auto"/>
                  </w:divBdr>
                  <w:divsChild>
                    <w:div w:id="44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05446">
      <w:bodyDiv w:val="1"/>
      <w:marLeft w:val="0"/>
      <w:marRight w:val="0"/>
      <w:marTop w:val="0"/>
      <w:marBottom w:val="0"/>
      <w:divBdr>
        <w:top w:val="none" w:sz="0" w:space="0" w:color="auto"/>
        <w:left w:val="none" w:sz="0" w:space="0" w:color="auto"/>
        <w:bottom w:val="none" w:sz="0" w:space="0" w:color="auto"/>
        <w:right w:val="none" w:sz="0" w:space="0" w:color="auto"/>
      </w:divBdr>
    </w:div>
    <w:div w:id="1744254229">
      <w:bodyDiv w:val="1"/>
      <w:marLeft w:val="0"/>
      <w:marRight w:val="0"/>
      <w:marTop w:val="0"/>
      <w:marBottom w:val="0"/>
      <w:divBdr>
        <w:top w:val="none" w:sz="0" w:space="0" w:color="auto"/>
        <w:left w:val="none" w:sz="0" w:space="0" w:color="auto"/>
        <w:bottom w:val="none" w:sz="0" w:space="0" w:color="auto"/>
        <w:right w:val="none" w:sz="0" w:space="0" w:color="auto"/>
      </w:divBdr>
      <w:divsChild>
        <w:div w:id="679896692">
          <w:marLeft w:val="0"/>
          <w:marRight w:val="0"/>
          <w:marTop w:val="0"/>
          <w:marBottom w:val="0"/>
          <w:divBdr>
            <w:top w:val="none" w:sz="0" w:space="0" w:color="auto"/>
            <w:left w:val="none" w:sz="0" w:space="0" w:color="auto"/>
            <w:bottom w:val="none" w:sz="0" w:space="0" w:color="auto"/>
            <w:right w:val="none" w:sz="0" w:space="0" w:color="auto"/>
          </w:divBdr>
          <w:divsChild>
            <w:div w:id="1078405711">
              <w:marLeft w:val="0"/>
              <w:marRight w:val="0"/>
              <w:marTop w:val="0"/>
              <w:marBottom w:val="0"/>
              <w:divBdr>
                <w:top w:val="none" w:sz="0" w:space="0" w:color="auto"/>
                <w:left w:val="none" w:sz="0" w:space="0" w:color="auto"/>
                <w:bottom w:val="none" w:sz="0" w:space="0" w:color="auto"/>
                <w:right w:val="none" w:sz="0" w:space="0" w:color="auto"/>
              </w:divBdr>
              <w:divsChild>
                <w:div w:id="1213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109">
          <w:marLeft w:val="0"/>
          <w:marRight w:val="0"/>
          <w:marTop w:val="0"/>
          <w:marBottom w:val="0"/>
          <w:divBdr>
            <w:top w:val="none" w:sz="0" w:space="0" w:color="auto"/>
            <w:left w:val="none" w:sz="0" w:space="0" w:color="auto"/>
            <w:bottom w:val="none" w:sz="0" w:space="0" w:color="auto"/>
            <w:right w:val="none" w:sz="0" w:space="0" w:color="auto"/>
          </w:divBdr>
          <w:divsChild>
            <w:div w:id="1108114682">
              <w:marLeft w:val="0"/>
              <w:marRight w:val="0"/>
              <w:marTop w:val="0"/>
              <w:marBottom w:val="0"/>
              <w:divBdr>
                <w:top w:val="none" w:sz="0" w:space="0" w:color="auto"/>
                <w:left w:val="none" w:sz="0" w:space="0" w:color="auto"/>
                <w:bottom w:val="none" w:sz="0" w:space="0" w:color="auto"/>
                <w:right w:val="none" w:sz="0" w:space="0" w:color="auto"/>
              </w:divBdr>
              <w:divsChild>
                <w:div w:id="1210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7813">
      <w:bodyDiv w:val="1"/>
      <w:marLeft w:val="0"/>
      <w:marRight w:val="0"/>
      <w:marTop w:val="0"/>
      <w:marBottom w:val="0"/>
      <w:divBdr>
        <w:top w:val="none" w:sz="0" w:space="0" w:color="auto"/>
        <w:left w:val="none" w:sz="0" w:space="0" w:color="auto"/>
        <w:bottom w:val="none" w:sz="0" w:space="0" w:color="auto"/>
        <w:right w:val="none" w:sz="0" w:space="0" w:color="auto"/>
      </w:divBdr>
    </w:div>
    <w:div w:id="1752392807">
      <w:bodyDiv w:val="1"/>
      <w:marLeft w:val="0"/>
      <w:marRight w:val="0"/>
      <w:marTop w:val="0"/>
      <w:marBottom w:val="0"/>
      <w:divBdr>
        <w:top w:val="none" w:sz="0" w:space="0" w:color="auto"/>
        <w:left w:val="none" w:sz="0" w:space="0" w:color="auto"/>
        <w:bottom w:val="none" w:sz="0" w:space="0" w:color="auto"/>
        <w:right w:val="none" w:sz="0" w:space="0" w:color="auto"/>
      </w:divBdr>
    </w:div>
    <w:div w:id="1792940769">
      <w:bodyDiv w:val="1"/>
      <w:marLeft w:val="0"/>
      <w:marRight w:val="0"/>
      <w:marTop w:val="0"/>
      <w:marBottom w:val="0"/>
      <w:divBdr>
        <w:top w:val="none" w:sz="0" w:space="0" w:color="auto"/>
        <w:left w:val="none" w:sz="0" w:space="0" w:color="auto"/>
        <w:bottom w:val="none" w:sz="0" w:space="0" w:color="auto"/>
        <w:right w:val="none" w:sz="0" w:space="0" w:color="auto"/>
      </w:divBdr>
    </w:div>
    <w:div w:id="1817792373">
      <w:bodyDiv w:val="1"/>
      <w:marLeft w:val="0"/>
      <w:marRight w:val="0"/>
      <w:marTop w:val="0"/>
      <w:marBottom w:val="0"/>
      <w:divBdr>
        <w:top w:val="none" w:sz="0" w:space="0" w:color="auto"/>
        <w:left w:val="none" w:sz="0" w:space="0" w:color="auto"/>
        <w:bottom w:val="none" w:sz="0" w:space="0" w:color="auto"/>
        <w:right w:val="none" w:sz="0" w:space="0" w:color="auto"/>
      </w:divBdr>
      <w:divsChild>
        <w:div w:id="1512797005">
          <w:marLeft w:val="0"/>
          <w:marRight w:val="0"/>
          <w:marTop w:val="0"/>
          <w:marBottom w:val="0"/>
          <w:divBdr>
            <w:top w:val="none" w:sz="0" w:space="0" w:color="auto"/>
            <w:left w:val="none" w:sz="0" w:space="0" w:color="auto"/>
            <w:bottom w:val="none" w:sz="0" w:space="0" w:color="auto"/>
            <w:right w:val="none" w:sz="0" w:space="0" w:color="auto"/>
          </w:divBdr>
          <w:divsChild>
            <w:div w:id="1863132368">
              <w:marLeft w:val="0"/>
              <w:marRight w:val="0"/>
              <w:marTop w:val="0"/>
              <w:marBottom w:val="0"/>
              <w:divBdr>
                <w:top w:val="none" w:sz="0" w:space="0" w:color="auto"/>
                <w:left w:val="none" w:sz="0" w:space="0" w:color="auto"/>
                <w:bottom w:val="none" w:sz="0" w:space="0" w:color="auto"/>
                <w:right w:val="none" w:sz="0" w:space="0" w:color="auto"/>
              </w:divBdr>
            </w:div>
          </w:divsChild>
        </w:div>
        <w:div w:id="1900364734">
          <w:marLeft w:val="0"/>
          <w:marRight w:val="0"/>
          <w:marTop w:val="0"/>
          <w:marBottom w:val="0"/>
          <w:divBdr>
            <w:top w:val="none" w:sz="0" w:space="0" w:color="auto"/>
            <w:left w:val="none" w:sz="0" w:space="0" w:color="auto"/>
            <w:bottom w:val="none" w:sz="0" w:space="0" w:color="auto"/>
            <w:right w:val="none" w:sz="0" w:space="0" w:color="auto"/>
          </w:divBdr>
        </w:div>
      </w:divsChild>
    </w:div>
    <w:div w:id="1820344082">
      <w:bodyDiv w:val="1"/>
      <w:marLeft w:val="0"/>
      <w:marRight w:val="0"/>
      <w:marTop w:val="0"/>
      <w:marBottom w:val="0"/>
      <w:divBdr>
        <w:top w:val="none" w:sz="0" w:space="0" w:color="auto"/>
        <w:left w:val="none" w:sz="0" w:space="0" w:color="auto"/>
        <w:bottom w:val="none" w:sz="0" w:space="0" w:color="auto"/>
        <w:right w:val="none" w:sz="0" w:space="0" w:color="auto"/>
      </w:divBdr>
    </w:div>
    <w:div w:id="1896506225">
      <w:bodyDiv w:val="1"/>
      <w:marLeft w:val="0"/>
      <w:marRight w:val="0"/>
      <w:marTop w:val="0"/>
      <w:marBottom w:val="0"/>
      <w:divBdr>
        <w:top w:val="none" w:sz="0" w:space="0" w:color="auto"/>
        <w:left w:val="none" w:sz="0" w:space="0" w:color="auto"/>
        <w:bottom w:val="none" w:sz="0" w:space="0" w:color="auto"/>
        <w:right w:val="none" w:sz="0" w:space="0" w:color="auto"/>
      </w:divBdr>
      <w:divsChild>
        <w:div w:id="347754574">
          <w:marLeft w:val="0"/>
          <w:marRight w:val="0"/>
          <w:marTop w:val="0"/>
          <w:marBottom w:val="0"/>
          <w:divBdr>
            <w:top w:val="none" w:sz="0" w:space="0" w:color="auto"/>
            <w:left w:val="none" w:sz="0" w:space="0" w:color="auto"/>
            <w:bottom w:val="none" w:sz="0" w:space="0" w:color="auto"/>
            <w:right w:val="none" w:sz="0" w:space="0" w:color="auto"/>
          </w:divBdr>
        </w:div>
      </w:divsChild>
    </w:div>
    <w:div w:id="1901362152">
      <w:bodyDiv w:val="1"/>
      <w:marLeft w:val="0"/>
      <w:marRight w:val="0"/>
      <w:marTop w:val="0"/>
      <w:marBottom w:val="0"/>
      <w:divBdr>
        <w:top w:val="none" w:sz="0" w:space="0" w:color="auto"/>
        <w:left w:val="none" w:sz="0" w:space="0" w:color="auto"/>
        <w:bottom w:val="none" w:sz="0" w:space="0" w:color="auto"/>
        <w:right w:val="none" w:sz="0" w:space="0" w:color="auto"/>
      </w:divBdr>
      <w:divsChild>
        <w:div w:id="604850968">
          <w:marLeft w:val="0"/>
          <w:marRight w:val="0"/>
          <w:marTop w:val="0"/>
          <w:marBottom w:val="0"/>
          <w:divBdr>
            <w:top w:val="none" w:sz="0" w:space="0" w:color="auto"/>
            <w:left w:val="none" w:sz="0" w:space="0" w:color="auto"/>
            <w:bottom w:val="none" w:sz="0" w:space="0" w:color="auto"/>
            <w:right w:val="none" w:sz="0" w:space="0" w:color="auto"/>
          </w:divBdr>
          <w:divsChild>
            <w:div w:id="1280987032">
              <w:marLeft w:val="0"/>
              <w:marRight w:val="0"/>
              <w:marTop w:val="0"/>
              <w:marBottom w:val="0"/>
              <w:divBdr>
                <w:top w:val="none" w:sz="0" w:space="0" w:color="auto"/>
                <w:left w:val="none" w:sz="0" w:space="0" w:color="auto"/>
                <w:bottom w:val="none" w:sz="0" w:space="0" w:color="auto"/>
                <w:right w:val="none" w:sz="0" w:space="0" w:color="auto"/>
              </w:divBdr>
              <w:divsChild>
                <w:div w:id="1293751650">
                  <w:marLeft w:val="0"/>
                  <w:marRight w:val="0"/>
                  <w:marTop w:val="0"/>
                  <w:marBottom w:val="0"/>
                  <w:divBdr>
                    <w:top w:val="none" w:sz="0" w:space="0" w:color="auto"/>
                    <w:left w:val="none" w:sz="0" w:space="0" w:color="auto"/>
                    <w:bottom w:val="none" w:sz="0" w:space="0" w:color="auto"/>
                    <w:right w:val="none" w:sz="0" w:space="0" w:color="auto"/>
                  </w:divBdr>
                  <w:divsChild>
                    <w:div w:id="276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67143">
      <w:bodyDiv w:val="1"/>
      <w:marLeft w:val="0"/>
      <w:marRight w:val="0"/>
      <w:marTop w:val="0"/>
      <w:marBottom w:val="0"/>
      <w:divBdr>
        <w:top w:val="none" w:sz="0" w:space="0" w:color="auto"/>
        <w:left w:val="none" w:sz="0" w:space="0" w:color="auto"/>
        <w:bottom w:val="none" w:sz="0" w:space="0" w:color="auto"/>
        <w:right w:val="none" w:sz="0" w:space="0" w:color="auto"/>
      </w:divBdr>
    </w:div>
    <w:div w:id="1905604772">
      <w:bodyDiv w:val="1"/>
      <w:marLeft w:val="0"/>
      <w:marRight w:val="0"/>
      <w:marTop w:val="0"/>
      <w:marBottom w:val="0"/>
      <w:divBdr>
        <w:top w:val="none" w:sz="0" w:space="0" w:color="auto"/>
        <w:left w:val="none" w:sz="0" w:space="0" w:color="auto"/>
        <w:bottom w:val="none" w:sz="0" w:space="0" w:color="auto"/>
        <w:right w:val="none" w:sz="0" w:space="0" w:color="auto"/>
      </w:divBdr>
    </w:div>
    <w:div w:id="1907301807">
      <w:bodyDiv w:val="1"/>
      <w:marLeft w:val="0"/>
      <w:marRight w:val="0"/>
      <w:marTop w:val="0"/>
      <w:marBottom w:val="0"/>
      <w:divBdr>
        <w:top w:val="none" w:sz="0" w:space="0" w:color="auto"/>
        <w:left w:val="none" w:sz="0" w:space="0" w:color="auto"/>
        <w:bottom w:val="none" w:sz="0" w:space="0" w:color="auto"/>
        <w:right w:val="none" w:sz="0" w:space="0" w:color="auto"/>
      </w:divBdr>
    </w:div>
    <w:div w:id="1914076913">
      <w:bodyDiv w:val="1"/>
      <w:marLeft w:val="0"/>
      <w:marRight w:val="0"/>
      <w:marTop w:val="0"/>
      <w:marBottom w:val="0"/>
      <w:divBdr>
        <w:top w:val="none" w:sz="0" w:space="0" w:color="auto"/>
        <w:left w:val="none" w:sz="0" w:space="0" w:color="auto"/>
        <w:bottom w:val="none" w:sz="0" w:space="0" w:color="auto"/>
        <w:right w:val="none" w:sz="0" w:space="0" w:color="auto"/>
      </w:divBdr>
    </w:div>
    <w:div w:id="1924878647">
      <w:bodyDiv w:val="1"/>
      <w:marLeft w:val="0"/>
      <w:marRight w:val="0"/>
      <w:marTop w:val="0"/>
      <w:marBottom w:val="0"/>
      <w:divBdr>
        <w:top w:val="none" w:sz="0" w:space="0" w:color="auto"/>
        <w:left w:val="none" w:sz="0" w:space="0" w:color="auto"/>
        <w:bottom w:val="none" w:sz="0" w:space="0" w:color="auto"/>
        <w:right w:val="none" w:sz="0" w:space="0" w:color="auto"/>
      </w:divBdr>
      <w:divsChild>
        <w:div w:id="1718699459">
          <w:marLeft w:val="0"/>
          <w:marRight w:val="0"/>
          <w:marTop w:val="0"/>
          <w:marBottom w:val="0"/>
          <w:divBdr>
            <w:top w:val="none" w:sz="0" w:space="0" w:color="auto"/>
            <w:left w:val="none" w:sz="0" w:space="0" w:color="auto"/>
            <w:bottom w:val="none" w:sz="0" w:space="0" w:color="auto"/>
            <w:right w:val="none" w:sz="0" w:space="0" w:color="auto"/>
          </w:divBdr>
          <w:divsChild>
            <w:div w:id="1677804318">
              <w:marLeft w:val="0"/>
              <w:marRight w:val="0"/>
              <w:marTop w:val="0"/>
              <w:marBottom w:val="0"/>
              <w:divBdr>
                <w:top w:val="none" w:sz="0" w:space="0" w:color="auto"/>
                <w:left w:val="none" w:sz="0" w:space="0" w:color="auto"/>
                <w:bottom w:val="none" w:sz="0" w:space="0" w:color="auto"/>
                <w:right w:val="none" w:sz="0" w:space="0" w:color="auto"/>
              </w:divBdr>
              <w:divsChild>
                <w:div w:id="1489250790">
                  <w:marLeft w:val="0"/>
                  <w:marRight w:val="0"/>
                  <w:marTop w:val="0"/>
                  <w:marBottom w:val="0"/>
                  <w:divBdr>
                    <w:top w:val="none" w:sz="0" w:space="0" w:color="auto"/>
                    <w:left w:val="none" w:sz="0" w:space="0" w:color="auto"/>
                    <w:bottom w:val="none" w:sz="0" w:space="0" w:color="auto"/>
                    <w:right w:val="none" w:sz="0" w:space="0" w:color="auto"/>
                  </w:divBdr>
                  <w:divsChild>
                    <w:div w:id="1859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68884">
      <w:bodyDiv w:val="1"/>
      <w:marLeft w:val="0"/>
      <w:marRight w:val="0"/>
      <w:marTop w:val="0"/>
      <w:marBottom w:val="0"/>
      <w:divBdr>
        <w:top w:val="none" w:sz="0" w:space="0" w:color="auto"/>
        <w:left w:val="none" w:sz="0" w:space="0" w:color="auto"/>
        <w:bottom w:val="none" w:sz="0" w:space="0" w:color="auto"/>
        <w:right w:val="none" w:sz="0" w:space="0" w:color="auto"/>
      </w:divBdr>
    </w:div>
    <w:div w:id="1975523877">
      <w:bodyDiv w:val="1"/>
      <w:marLeft w:val="0"/>
      <w:marRight w:val="0"/>
      <w:marTop w:val="0"/>
      <w:marBottom w:val="0"/>
      <w:divBdr>
        <w:top w:val="none" w:sz="0" w:space="0" w:color="auto"/>
        <w:left w:val="none" w:sz="0" w:space="0" w:color="auto"/>
        <w:bottom w:val="none" w:sz="0" w:space="0" w:color="auto"/>
        <w:right w:val="none" w:sz="0" w:space="0" w:color="auto"/>
      </w:divBdr>
    </w:div>
    <w:div w:id="2028558851">
      <w:bodyDiv w:val="1"/>
      <w:marLeft w:val="0"/>
      <w:marRight w:val="0"/>
      <w:marTop w:val="0"/>
      <w:marBottom w:val="0"/>
      <w:divBdr>
        <w:top w:val="none" w:sz="0" w:space="0" w:color="auto"/>
        <w:left w:val="none" w:sz="0" w:space="0" w:color="auto"/>
        <w:bottom w:val="none" w:sz="0" w:space="0" w:color="auto"/>
        <w:right w:val="none" w:sz="0" w:space="0" w:color="auto"/>
      </w:divBdr>
    </w:div>
    <w:div w:id="2039622076">
      <w:bodyDiv w:val="1"/>
      <w:marLeft w:val="0"/>
      <w:marRight w:val="0"/>
      <w:marTop w:val="0"/>
      <w:marBottom w:val="0"/>
      <w:divBdr>
        <w:top w:val="none" w:sz="0" w:space="0" w:color="auto"/>
        <w:left w:val="none" w:sz="0" w:space="0" w:color="auto"/>
        <w:bottom w:val="none" w:sz="0" w:space="0" w:color="auto"/>
        <w:right w:val="none" w:sz="0" w:space="0" w:color="auto"/>
      </w:divBdr>
      <w:divsChild>
        <w:div w:id="1801798457">
          <w:marLeft w:val="0"/>
          <w:marRight w:val="0"/>
          <w:marTop w:val="0"/>
          <w:marBottom w:val="0"/>
          <w:divBdr>
            <w:top w:val="none" w:sz="0" w:space="0" w:color="auto"/>
            <w:left w:val="none" w:sz="0" w:space="0" w:color="auto"/>
            <w:bottom w:val="none" w:sz="0" w:space="0" w:color="auto"/>
            <w:right w:val="none" w:sz="0" w:space="0" w:color="auto"/>
          </w:divBdr>
          <w:divsChild>
            <w:div w:id="141505202">
              <w:marLeft w:val="0"/>
              <w:marRight w:val="0"/>
              <w:marTop w:val="0"/>
              <w:marBottom w:val="0"/>
              <w:divBdr>
                <w:top w:val="none" w:sz="0" w:space="0" w:color="auto"/>
                <w:left w:val="none" w:sz="0" w:space="0" w:color="auto"/>
                <w:bottom w:val="none" w:sz="0" w:space="0" w:color="auto"/>
                <w:right w:val="none" w:sz="0" w:space="0" w:color="auto"/>
              </w:divBdr>
              <w:divsChild>
                <w:div w:id="990790762">
                  <w:marLeft w:val="0"/>
                  <w:marRight w:val="0"/>
                  <w:marTop w:val="0"/>
                  <w:marBottom w:val="0"/>
                  <w:divBdr>
                    <w:top w:val="none" w:sz="0" w:space="0" w:color="auto"/>
                    <w:left w:val="none" w:sz="0" w:space="0" w:color="auto"/>
                    <w:bottom w:val="none" w:sz="0" w:space="0" w:color="auto"/>
                    <w:right w:val="none" w:sz="0" w:space="0" w:color="auto"/>
                  </w:divBdr>
                  <w:divsChild>
                    <w:div w:id="1172646142">
                      <w:marLeft w:val="0"/>
                      <w:marRight w:val="0"/>
                      <w:marTop w:val="0"/>
                      <w:marBottom w:val="0"/>
                      <w:divBdr>
                        <w:top w:val="none" w:sz="0" w:space="0" w:color="auto"/>
                        <w:left w:val="none" w:sz="0" w:space="0" w:color="auto"/>
                        <w:bottom w:val="none" w:sz="0" w:space="0" w:color="auto"/>
                        <w:right w:val="none" w:sz="0" w:space="0" w:color="auto"/>
                      </w:divBdr>
                    </w:div>
                  </w:divsChild>
                </w:div>
                <w:div w:id="1585146461">
                  <w:marLeft w:val="0"/>
                  <w:marRight w:val="0"/>
                  <w:marTop w:val="0"/>
                  <w:marBottom w:val="0"/>
                  <w:divBdr>
                    <w:top w:val="none" w:sz="0" w:space="0" w:color="auto"/>
                    <w:left w:val="none" w:sz="0" w:space="0" w:color="auto"/>
                    <w:bottom w:val="none" w:sz="0" w:space="0" w:color="auto"/>
                    <w:right w:val="none" w:sz="0" w:space="0" w:color="auto"/>
                  </w:divBdr>
                  <w:divsChild>
                    <w:div w:id="6679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2736">
      <w:bodyDiv w:val="1"/>
      <w:marLeft w:val="0"/>
      <w:marRight w:val="0"/>
      <w:marTop w:val="0"/>
      <w:marBottom w:val="0"/>
      <w:divBdr>
        <w:top w:val="none" w:sz="0" w:space="0" w:color="auto"/>
        <w:left w:val="none" w:sz="0" w:space="0" w:color="auto"/>
        <w:bottom w:val="none" w:sz="0" w:space="0" w:color="auto"/>
        <w:right w:val="none" w:sz="0" w:space="0" w:color="auto"/>
      </w:divBdr>
    </w:div>
    <w:div w:id="2061200677">
      <w:bodyDiv w:val="1"/>
      <w:marLeft w:val="0"/>
      <w:marRight w:val="0"/>
      <w:marTop w:val="0"/>
      <w:marBottom w:val="0"/>
      <w:divBdr>
        <w:top w:val="none" w:sz="0" w:space="0" w:color="auto"/>
        <w:left w:val="none" w:sz="0" w:space="0" w:color="auto"/>
        <w:bottom w:val="none" w:sz="0" w:space="0" w:color="auto"/>
        <w:right w:val="none" w:sz="0" w:space="0" w:color="auto"/>
      </w:divBdr>
    </w:div>
    <w:div w:id="2075882806">
      <w:bodyDiv w:val="1"/>
      <w:marLeft w:val="0"/>
      <w:marRight w:val="0"/>
      <w:marTop w:val="0"/>
      <w:marBottom w:val="0"/>
      <w:divBdr>
        <w:top w:val="none" w:sz="0" w:space="0" w:color="auto"/>
        <w:left w:val="none" w:sz="0" w:space="0" w:color="auto"/>
        <w:bottom w:val="none" w:sz="0" w:space="0" w:color="auto"/>
        <w:right w:val="none" w:sz="0" w:space="0" w:color="auto"/>
      </w:divBdr>
    </w:div>
    <w:div w:id="2089308013">
      <w:bodyDiv w:val="1"/>
      <w:marLeft w:val="0"/>
      <w:marRight w:val="0"/>
      <w:marTop w:val="0"/>
      <w:marBottom w:val="0"/>
      <w:divBdr>
        <w:top w:val="none" w:sz="0" w:space="0" w:color="auto"/>
        <w:left w:val="none" w:sz="0" w:space="0" w:color="auto"/>
        <w:bottom w:val="none" w:sz="0" w:space="0" w:color="auto"/>
        <w:right w:val="none" w:sz="0" w:space="0" w:color="auto"/>
      </w:divBdr>
      <w:divsChild>
        <w:div w:id="352457001">
          <w:marLeft w:val="0"/>
          <w:marRight w:val="0"/>
          <w:marTop w:val="0"/>
          <w:marBottom w:val="0"/>
          <w:divBdr>
            <w:top w:val="none" w:sz="0" w:space="0" w:color="auto"/>
            <w:left w:val="none" w:sz="0" w:space="0" w:color="auto"/>
            <w:bottom w:val="none" w:sz="0" w:space="0" w:color="auto"/>
            <w:right w:val="none" w:sz="0" w:space="0" w:color="auto"/>
          </w:divBdr>
          <w:divsChild>
            <w:div w:id="1157116205">
              <w:marLeft w:val="0"/>
              <w:marRight w:val="0"/>
              <w:marTop w:val="0"/>
              <w:marBottom w:val="0"/>
              <w:divBdr>
                <w:top w:val="none" w:sz="0" w:space="0" w:color="auto"/>
                <w:left w:val="none" w:sz="0" w:space="0" w:color="auto"/>
                <w:bottom w:val="none" w:sz="0" w:space="0" w:color="auto"/>
                <w:right w:val="none" w:sz="0" w:space="0" w:color="auto"/>
              </w:divBdr>
            </w:div>
          </w:divsChild>
        </w:div>
        <w:div w:id="2038461518">
          <w:marLeft w:val="0"/>
          <w:marRight w:val="0"/>
          <w:marTop w:val="0"/>
          <w:marBottom w:val="0"/>
          <w:divBdr>
            <w:top w:val="none" w:sz="0" w:space="0" w:color="auto"/>
            <w:left w:val="none" w:sz="0" w:space="0" w:color="auto"/>
            <w:bottom w:val="none" w:sz="0" w:space="0" w:color="auto"/>
            <w:right w:val="none" w:sz="0" w:space="0" w:color="auto"/>
          </w:divBdr>
          <w:divsChild>
            <w:div w:id="478494317">
              <w:marLeft w:val="0"/>
              <w:marRight w:val="0"/>
              <w:marTop w:val="0"/>
              <w:marBottom w:val="0"/>
              <w:divBdr>
                <w:top w:val="none" w:sz="0" w:space="0" w:color="auto"/>
                <w:left w:val="none" w:sz="0" w:space="0" w:color="auto"/>
                <w:bottom w:val="none" w:sz="0" w:space="0" w:color="auto"/>
                <w:right w:val="none" w:sz="0" w:space="0" w:color="auto"/>
              </w:divBdr>
              <w:divsChild>
                <w:div w:id="1500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8250">
      <w:bodyDiv w:val="1"/>
      <w:marLeft w:val="0"/>
      <w:marRight w:val="0"/>
      <w:marTop w:val="0"/>
      <w:marBottom w:val="0"/>
      <w:divBdr>
        <w:top w:val="none" w:sz="0" w:space="0" w:color="auto"/>
        <w:left w:val="none" w:sz="0" w:space="0" w:color="auto"/>
        <w:bottom w:val="none" w:sz="0" w:space="0" w:color="auto"/>
        <w:right w:val="none" w:sz="0" w:space="0" w:color="auto"/>
      </w:divBdr>
      <w:divsChild>
        <w:div w:id="1828201968">
          <w:marLeft w:val="0"/>
          <w:marRight w:val="0"/>
          <w:marTop w:val="0"/>
          <w:marBottom w:val="0"/>
          <w:divBdr>
            <w:top w:val="none" w:sz="0" w:space="0" w:color="auto"/>
            <w:left w:val="none" w:sz="0" w:space="0" w:color="auto"/>
            <w:bottom w:val="none" w:sz="0" w:space="0" w:color="auto"/>
            <w:right w:val="none" w:sz="0" w:space="0" w:color="auto"/>
          </w:divBdr>
          <w:divsChild>
            <w:div w:id="914123369">
              <w:marLeft w:val="0"/>
              <w:marRight w:val="0"/>
              <w:marTop w:val="0"/>
              <w:marBottom w:val="0"/>
              <w:divBdr>
                <w:top w:val="none" w:sz="0" w:space="0" w:color="auto"/>
                <w:left w:val="none" w:sz="0" w:space="0" w:color="auto"/>
                <w:bottom w:val="none" w:sz="0" w:space="0" w:color="auto"/>
                <w:right w:val="none" w:sz="0" w:space="0" w:color="auto"/>
              </w:divBdr>
              <w:divsChild>
                <w:div w:id="939802897">
                  <w:marLeft w:val="0"/>
                  <w:marRight w:val="0"/>
                  <w:marTop w:val="0"/>
                  <w:marBottom w:val="0"/>
                  <w:divBdr>
                    <w:top w:val="none" w:sz="0" w:space="0" w:color="auto"/>
                    <w:left w:val="none" w:sz="0" w:space="0" w:color="auto"/>
                    <w:bottom w:val="none" w:sz="0" w:space="0" w:color="auto"/>
                    <w:right w:val="none" w:sz="0" w:space="0" w:color="auto"/>
                  </w:divBdr>
                  <w:divsChild>
                    <w:div w:id="1949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1869">
      <w:bodyDiv w:val="1"/>
      <w:marLeft w:val="0"/>
      <w:marRight w:val="0"/>
      <w:marTop w:val="0"/>
      <w:marBottom w:val="0"/>
      <w:divBdr>
        <w:top w:val="none" w:sz="0" w:space="0" w:color="auto"/>
        <w:left w:val="none" w:sz="0" w:space="0" w:color="auto"/>
        <w:bottom w:val="none" w:sz="0" w:space="0" w:color="auto"/>
        <w:right w:val="none" w:sz="0" w:space="0" w:color="auto"/>
      </w:divBdr>
    </w:div>
    <w:div w:id="2111122252">
      <w:bodyDiv w:val="1"/>
      <w:marLeft w:val="0"/>
      <w:marRight w:val="0"/>
      <w:marTop w:val="0"/>
      <w:marBottom w:val="0"/>
      <w:divBdr>
        <w:top w:val="none" w:sz="0" w:space="0" w:color="auto"/>
        <w:left w:val="none" w:sz="0" w:space="0" w:color="auto"/>
        <w:bottom w:val="none" w:sz="0" w:space="0" w:color="auto"/>
        <w:right w:val="none" w:sz="0" w:space="0" w:color="auto"/>
      </w:divBdr>
      <w:divsChild>
        <w:div w:id="105851244">
          <w:marLeft w:val="0"/>
          <w:marRight w:val="0"/>
          <w:marTop w:val="0"/>
          <w:marBottom w:val="0"/>
          <w:divBdr>
            <w:top w:val="none" w:sz="0" w:space="0" w:color="auto"/>
            <w:left w:val="none" w:sz="0" w:space="0" w:color="auto"/>
            <w:bottom w:val="none" w:sz="0" w:space="0" w:color="auto"/>
            <w:right w:val="none" w:sz="0" w:space="0" w:color="auto"/>
          </w:divBdr>
          <w:divsChild>
            <w:div w:id="1550996526">
              <w:marLeft w:val="0"/>
              <w:marRight w:val="0"/>
              <w:marTop w:val="0"/>
              <w:marBottom w:val="0"/>
              <w:divBdr>
                <w:top w:val="none" w:sz="0" w:space="0" w:color="auto"/>
                <w:left w:val="none" w:sz="0" w:space="0" w:color="auto"/>
                <w:bottom w:val="none" w:sz="0" w:space="0" w:color="auto"/>
                <w:right w:val="none" w:sz="0" w:space="0" w:color="auto"/>
              </w:divBdr>
              <w:divsChild>
                <w:div w:id="571549971">
                  <w:marLeft w:val="0"/>
                  <w:marRight w:val="0"/>
                  <w:marTop w:val="0"/>
                  <w:marBottom w:val="0"/>
                  <w:divBdr>
                    <w:top w:val="none" w:sz="0" w:space="0" w:color="auto"/>
                    <w:left w:val="none" w:sz="0" w:space="0" w:color="auto"/>
                    <w:bottom w:val="none" w:sz="0" w:space="0" w:color="auto"/>
                    <w:right w:val="none" w:sz="0" w:space="0" w:color="auto"/>
                  </w:divBdr>
                  <w:divsChild>
                    <w:div w:id="1316301427">
                      <w:marLeft w:val="0"/>
                      <w:marRight w:val="0"/>
                      <w:marTop w:val="0"/>
                      <w:marBottom w:val="0"/>
                      <w:divBdr>
                        <w:top w:val="none" w:sz="0" w:space="0" w:color="auto"/>
                        <w:left w:val="none" w:sz="0" w:space="0" w:color="auto"/>
                        <w:bottom w:val="none" w:sz="0" w:space="0" w:color="auto"/>
                        <w:right w:val="none" w:sz="0" w:space="0" w:color="auto"/>
                      </w:divBdr>
                      <w:divsChild>
                        <w:div w:id="3844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12814">
          <w:marLeft w:val="0"/>
          <w:marRight w:val="0"/>
          <w:marTop w:val="0"/>
          <w:marBottom w:val="0"/>
          <w:divBdr>
            <w:top w:val="none" w:sz="0" w:space="0" w:color="auto"/>
            <w:left w:val="none" w:sz="0" w:space="0" w:color="auto"/>
            <w:bottom w:val="none" w:sz="0" w:space="0" w:color="auto"/>
            <w:right w:val="none" w:sz="0" w:space="0" w:color="auto"/>
          </w:divBdr>
        </w:div>
        <w:div w:id="1757286184">
          <w:marLeft w:val="0"/>
          <w:marRight w:val="0"/>
          <w:marTop w:val="0"/>
          <w:marBottom w:val="0"/>
          <w:divBdr>
            <w:top w:val="none" w:sz="0" w:space="0" w:color="auto"/>
            <w:left w:val="none" w:sz="0" w:space="0" w:color="auto"/>
            <w:bottom w:val="none" w:sz="0" w:space="0" w:color="auto"/>
            <w:right w:val="none" w:sz="0" w:space="0" w:color="auto"/>
          </w:divBdr>
          <w:divsChild>
            <w:div w:id="908157281">
              <w:marLeft w:val="0"/>
              <w:marRight w:val="0"/>
              <w:marTop w:val="0"/>
              <w:marBottom w:val="0"/>
              <w:divBdr>
                <w:top w:val="none" w:sz="0" w:space="0" w:color="auto"/>
                <w:left w:val="none" w:sz="0" w:space="0" w:color="auto"/>
                <w:bottom w:val="none" w:sz="0" w:space="0" w:color="auto"/>
                <w:right w:val="none" w:sz="0" w:space="0" w:color="auto"/>
              </w:divBdr>
              <w:divsChild>
                <w:div w:id="1395398148">
                  <w:marLeft w:val="0"/>
                  <w:marRight w:val="0"/>
                  <w:marTop w:val="0"/>
                  <w:marBottom w:val="0"/>
                  <w:divBdr>
                    <w:top w:val="none" w:sz="0" w:space="0" w:color="auto"/>
                    <w:left w:val="none" w:sz="0" w:space="0" w:color="auto"/>
                    <w:bottom w:val="none" w:sz="0" w:space="0" w:color="auto"/>
                    <w:right w:val="none" w:sz="0" w:space="0" w:color="auto"/>
                  </w:divBdr>
                  <w:divsChild>
                    <w:div w:id="1450707574">
                      <w:marLeft w:val="0"/>
                      <w:marRight w:val="0"/>
                      <w:marTop w:val="0"/>
                      <w:marBottom w:val="0"/>
                      <w:divBdr>
                        <w:top w:val="none" w:sz="0" w:space="0" w:color="auto"/>
                        <w:left w:val="none" w:sz="0" w:space="0" w:color="auto"/>
                        <w:bottom w:val="none" w:sz="0" w:space="0" w:color="auto"/>
                        <w:right w:val="none" w:sz="0" w:space="0" w:color="auto"/>
                      </w:divBdr>
                      <w:divsChild>
                        <w:div w:id="5308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336778">
      <w:bodyDiv w:val="1"/>
      <w:marLeft w:val="0"/>
      <w:marRight w:val="0"/>
      <w:marTop w:val="0"/>
      <w:marBottom w:val="0"/>
      <w:divBdr>
        <w:top w:val="none" w:sz="0" w:space="0" w:color="auto"/>
        <w:left w:val="none" w:sz="0" w:space="0" w:color="auto"/>
        <w:bottom w:val="none" w:sz="0" w:space="0" w:color="auto"/>
        <w:right w:val="none" w:sz="0" w:space="0" w:color="auto"/>
      </w:divBdr>
      <w:divsChild>
        <w:div w:id="782844452">
          <w:marLeft w:val="0"/>
          <w:marRight w:val="0"/>
          <w:marTop w:val="0"/>
          <w:marBottom w:val="0"/>
          <w:divBdr>
            <w:top w:val="none" w:sz="0" w:space="0" w:color="auto"/>
            <w:left w:val="none" w:sz="0" w:space="0" w:color="auto"/>
            <w:bottom w:val="none" w:sz="0" w:space="0" w:color="auto"/>
            <w:right w:val="none" w:sz="0" w:space="0" w:color="auto"/>
          </w:divBdr>
          <w:divsChild>
            <w:div w:id="98721566">
              <w:marLeft w:val="0"/>
              <w:marRight w:val="0"/>
              <w:marTop w:val="0"/>
              <w:marBottom w:val="0"/>
              <w:divBdr>
                <w:top w:val="none" w:sz="0" w:space="0" w:color="auto"/>
                <w:left w:val="none" w:sz="0" w:space="0" w:color="auto"/>
                <w:bottom w:val="none" w:sz="0" w:space="0" w:color="auto"/>
                <w:right w:val="none" w:sz="0" w:space="0" w:color="auto"/>
              </w:divBdr>
              <w:divsChild>
                <w:div w:id="1194264533">
                  <w:marLeft w:val="0"/>
                  <w:marRight w:val="0"/>
                  <w:marTop w:val="0"/>
                  <w:marBottom w:val="0"/>
                  <w:divBdr>
                    <w:top w:val="none" w:sz="0" w:space="0" w:color="auto"/>
                    <w:left w:val="none" w:sz="0" w:space="0" w:color="auto"/>
                    <w:bottom w:val="none" w:sz="0" w:space="0" w:color="auto"/>
                    <w:right w:val="none" w:sz="0" w:space="0" w:color="auto"/>
                  </w:divBdr>
                  <w:divsChild>
                    <w:div w:id="938299226">
                      <w:marLeft w:val="0"/>
                      <w:marRight w:val="0"/>
                      <w:marTop w:val="0"/>
                      <w:marBottom w:val="0"/>
                      <w:divBdr>
                        <w:top w:val="none" w:sz="0" w:space="0" w:color="auto"/>
                        <w:left w:val="none" w:sz="0" w:space="0" w:color="auto"/>
                        <w:bottom w:val="none" w:sz="0" w:space="0" w:color="auto"/>
                        <w:right w:val="none" w:sz="0" w:space="0" w:color="auto"/>
                      </w:divBdr>
                      <w:divsChild>
                        <w:div w:id="1430347284">
                          <w:marLeft w:val="0"/>
                          <w:marRight w:val="0"/>
                          <w:marTop w:val="0"/>
                          <w:marBottom w:val="0"/>
                          <w:divBdr>
                            <w:top w:val="none" w:sz="0" w:space="0" w:color="auto"/>
                            <w:left w:val="none" w:sz="0" w:space="0" w:color="auto"/>
                            <w:bottom w:val="none" w:sz="0" w:space="0" w:color="auto"/>
                            <w:right w:val="none" w:sz="0" w:space="0" w:color="auto"/>
                          </w:divBdr>
                          <w:divsChild>
                            <w:div w:id="1832527690">
                              <w:marLeft w:val="0"/>
                              <w:marRight w:val="0"/>
                              <w:marTop w:val="0"/>
                              <w:marBottom w:val="0"/>
                              <w:divBdr>
                                <w:top w:val="none" w:sz="0" w:space="0" w:color="auto"/>
                                <w:left w:val="none" w:sz="0" w:space="0" w:color="auto"/>
                                <w:bottom w:val="none" w:sz="0" w:space="0" w:color="auto"/>
                                <w:right w:val="none" w:sz="0" w:space="0" w:color="auto"/>
                              </w:divBdr>
                              <w:divsChild>
                                <w:div w:id="552734658">
                                  <w:marLeft w:val="0"/>
                                  <w:marRight w:val="0"/>
                                  <w:marTop w:val="0"/>
                                  <w:marBottom w:val="0"/>
                                  <w:divBdr>
                                    <w:top w:val="none" w:sz="0" w:space="0" w:color="auto"/>
                                    <w:left w:val="none" w:sz="0" w:space="0" w:color="auto"/>
                                    <w:bottom w:val="none" w:sz="0" w:space="0" w:color="auto"/>
                                    <w:right w:val="none" w:sz="0" w:space="0" w:color="auto"/>
                                  </w:divBdr>
                                </w:div>
                                <w:div w:id="982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5909">
                      <w:marLeft w:val="0"/>
                      <w:marRight w:val="0"/>
                      <w:marTop w:val="0"/>
                      <w:marBottom w:val="0"/>
                      <w:divBdr>
                        <w:top w:val="none" w:sz="0" w:space="0" w:color="auto"/>
                        <w:left w:val="none" w:sz="0" w:space="0" w:color="auto"/>
                        <w:bottom w:val="none" w:sz="0" w:space="0" w:color="auto"/>
                        <w:right w:val="none" w:sz="0" w:space="0" w:color="auto"/>
                      </w:divBdr>
                      <w:divsChild>
                        <w:div w:id="209342112">
                          <w:marLeft w:val="0"/>
                          <w:marRight w:val="0"/>
                          <w:marTop w:val="0"/>
                          <w:marBottom w:val="0"/>
                          <w:divBdr>
                            <w:top w:val="none" w:sz="0" w:space="0" w:color="auto"/>
                            <w:left w:val="none" w:sz="0" w:space="0" w:color="auto"/>
                            <w:bottom w:val="none" w:sz="0" w:space="0" w:color="auto"/>
                            <w:right w:val="none" w:sz="0" w:space="0" w:color="auto"/>
                          </w:divBdr>
                          <w:divsChild>
                            <w:div w:id="1965496422">
                              <w:marLeft w:val="0"/>
                              <w:marRight w:val="0"/>
                              <w:marTop w:val="0"/>
                              <w:marBottom w:val="0"/>
                              <w:divBdr>
                                <w:top w:val="none" w:sz="0" w:space="0" w:color="auto"/>
                                <w:left w:val="none" w:sz="0" w:space="0" w:color="auto"/>
                                <w:bottom w:val="none" w:sz="0" w:space="0" w:color="auto"/>
                                <w:right w:val="none" w:sz="0" w:space="0" w:color="auto"/>
                              </w:divBdr>
                            </w:div>
                          </w:divsChild>
                        </w:div>
                        <w:div w:id="371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653">
          <w:marLeft w:val="0"/>
          <w:marRight w:val="0"/>
          <w:marTop w:val="0"/>
          <w:marBottom w:val="0"/>
          <w:divBdr>
            <w:top w:val="none" w:sz="0" w:space="0" w:color="auto"/>
            <w:left w:val="none" w:sz="0" w:space="0" w:color="auto"/>
            <w:bottom w:val="none" w:sz="0" w:space="0" w:color="auto"/>
            <w:right w:val="none" w:sz="0" w:space="0" w:color="auto"/>
          </w:divBdr>
          <w:divsChild>
            <w:div w:id="566497864">
              <w:marLeft w:val="0"/>
              <w:marRight w:val="0"/>
              <w:marTop w:val="0"/>
              <w:marBottom w:val="0"/>
              <w:divBdr>
                <w:top w:val="none" w:sz="0" w:space="0" w:color="auto"/>
                <w:left w:val="none" w:sz="0" w:space="0" w:color="auto"/>
                <w:bottom w:val="none" w:sz="0" w:space="0" w:color="auto"/>
                <w:right w:val="none" w:sz="0" w:space="0" w:color="auto"/>
              </w:divBdr>
              <w:divsChild>
                <w:div w:id="923031118">
                  <w:marLeft w:val="0"/>
                  <w:marRight w:val="0"/>
                  <w:marTop w:val="0"/>
                  <w:marBottom w:val="0"/>
                  <w:divBdr>
                    <w:top w:val="none" w:sz="0" w:space="0" w:color="auto"/>
                    <w:left w:val="none" w:sz="0" w:space="0" w:color="auto"/>
                    <w:bottom w:val="none" w:sz="0" w:space="0" w:color="auto"/>
                    <w:right w:val="none" w:sz="0" w:space="0" w:color="auto"/>
                  </w:divBdr>
                  <w:divsChild>
                    <w:div w:id="1361278826">
                      <w:marLeft w:val="0"/>
                      <w:marRight w:val="0"/>
                      <w:marTop w:val="0"/>
                      <w:marBottom w:val="0"/>
                      <w:divBdr>
                        <w:top w:val="none" w:sz="0" w:space="0" w:color="auto"/>
                        <w:left w:val="none" w:sz="0" w:space="0" w:color="auto"/>
                        <w:bottom w:val="none" w:sz="0" w:space="0" w:color="auto"/>
                        <w:right w:val="none" w:sz="0" w:space="0" w:color="auto"/>
                      </w:divBdr>
                      <w:divsChild>
                        <w:div w:id="93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6933">
      <w:bodyDiv w:val="1"/>
      <w:marLeft w:val="0"/>
      <w:marRight w:val="0"/>
      <w:marTop w:val="0"/>
      <w:marBottom w:val="0"/>
      <w:divBdr>
        <w:top w:val="none" w:sz="0" w:space="0" w:color="auto"/>
        <w:left w:val="none" w:sz="0" w:space="0" w:color="auto"/>
        <w:bottom w:val="none" w:sz="0" w:space="0" w:color="auto"/>
        <w:right w:val="none" w:sz="0" w:space="0" w:color="auto"/>
      </w:divBdr>
      <w:divsChild>
        <w:div w:id="1366250945">
          <w:marLeft w:val="0"/>
          <w:marRight w:val="0"/>
          <w:marTop w:val="0"/>
          <w:marBottom w:val="0"/>
          <w:divBdr>
            <w:top w:val="none" w:sz="0" w:space="0" w:color="auto"/>
            <w:left w:val="none" w:sz="0" w:space="0" w:color="auto"/>
            <w:bottom w:val="none" w:sz="0" w:space="0" w:color="auto"/>
            <w:right w:val="none" w:sz="0" w:space="0" w:color="auto"/>
          </w:divBdr>
          <w:divsChild>
            <w:div w:id="34235414">
              <w:marLeft w:val="0"/>
              <w:marRight w:val="0"/>
              <w:marTop w:val="0"/>
              <w:marBottom w:val="0"/>
              <w:divBdr>
                <w:top w:val="none" w:sz="0" w:space="0" w:color="auto"/>
                <w:left w:val="none" w:sz="0" w:space="0" w:color="auto"/>
                <w:bottom w:val="none" w:sz="0" w:space="0" w:color="auto"/>
                <w:right w:val="none" w:sz="0" w:space="0" w:color="auto"/>
              </w:divBdr>
            </w:div>
          </w:divsChild>
        </w:div>
        <w:div w:id="1531914153">
          <w:marLeft w:val="0"/>
          <w:marRight w:val="0"/>
          <w:marTop w:val="0"/>
          <w:marBottom w:val="0"/>
          <w:divBdr>
            <w:top w:val="none" w:sz="0" w:space="0" w:color="auto"/>
            <w:left w:val="none" w:sz="0" w:space="0" w:color="auto"/>
            <w:bottom w:val="none" w:sz="0" w:space="0" w:color="auto"/>
            <w:right w:val="none" w:sz="0" w:space="0" w:color="auto"/>
          </w:divBdr>
        </w:div>
      </w:divsChild>
    </w:div>
    <w:div w:id="2147384512">
      <w:bodyDiv w:val="1"/>
      <w:marLeft w:val="0"/>
      <w:marRight w:val="0"/>
      <w:marTop w:val="0"/>
      <w:marBottom w:val="0"/>
      <w:divBdr>
        <w:top w:val="none" w:sz="0" w:space="0" w:color="auto"/>
        <w:left w:val="none" w:sz="0" w:space="0" w:color="auto"/>
        <w:bottom w:val="none" w:sz="0" w:space="0" w:color="auto"/>
        <w:right w:val="none" w:sz="0" w:space="0" w:color="auto"/>
      </w:divBdr>
      <w:divsChild>
        <w:div w:id="1882396230">
          <w:marLeft w:val="0"/>
          <w:marRight w:val="0"/>
          <w:marTop w:val="0"/>
          <w:marBottom w:val="0"/>
          <w:divBdr>
            <w:top w:val="none" w:sz="0" w:space="0" w:color="auto"/>
            <w:left w:val="none" w:sz="0" w:space="0" w:color="auto"/>
            <w:bottom w:val="none" w:sz="0" w:space="0" w:color="auto"/>
            <w:right w:val="none" w:sz="0" w:space="0" w:color="auto"/>
          </w:divBdr>
          <w:divsChild>
            <w:div w:id="1013579902">
              <w:marLeft w:val="0"/>
              <w:marRight w:val="0"/>
              <w:marTop w:val="0"/>
              <w:marBottom w:val="0"/>
              <w:divBdr>
                <w:top w:val="none" w:sz="0" w:space="0" w:color="auto"/>
                <w:left w:val="none" w:sz="0" w:space="0" w:color="auto"/>
                <w:bottom w:val="none" w:sz="0" w:space="0" w:color="auto"/>
                <w:right w:val="none" w:sz="0" w:space="0" w:color="auto"/>
              </w:divBdr>
              <w:divsChild>
                <w:div w:id="114956140">
                  <w:marLeft w:val="0"/>
                  <w:marRight w:val="0"/>
                  <w:marTop w:val="0"/>
                  <w:marBottom w:val="0"/>
                  <w:divBdr>
                    <w:top w:val="none" w:sz="0" w:space="0" w:color="auto"/>
                    <w:left w:val="none" w:sz="0" w:space="0" w:color="auto"/>
                    <w:bottom w:val="none" w:sz="0" w:space="0" w:color="auto"/>
                    <w:right w:val="none" w:sz="0" w:space="0" w:color="auto"/>
                  </w:divBdr>
                </w:div>
                <w:div w:id="692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nscritique.com/contact/Alexandre_Jollien/228265" TargetMode="External"/><Relationship Id="rId18" Type="http://schemas.openxmlformats.org/officeDocument/2006/relationships/hyperlink" Target="mailto:v.aubert@tnba.org" TargetMode="External"/><Relationship Id="rId26" Type="http://schemas.openxmlformats.org/officeDocument/2006/relationships/hyperlink" Target="https://www.pessac.fr/fileadmin/medias/Rubriques/Au_quotidien/famille/seniors/canicule/inscription-registre-canicule-pessac.pdf" TargetMode="External"/><Relationship Id="rId3" Type="http://schemas.openxmlformats.org/officeDocument/2006/relationships/styles" Target="styles.xml"/><Relationship Id="rId21" Type="http://schemas.openxmlformats.org/officeDocument/2006/relationships/hyperlink" Target="https://www.bordeaux.fr/ebx/LinkResolverServlet?classofcontent=presentationStandard&amp;id=9584" TargetMode="External"/><Relationship Id="rId7" Type="http://schemas.openxmlformats.org/officeDocument/2006/relationships/endnotes" Target="endnotes.xml"/><Relationship Id="rId12" Type="http://schemas.openxmlformats.org/officeDocument/2006/relationships/hyperlink" Target="https://www.senscritique.com/contact/Bernard_Campan/31759" TargetMode="External"/><Relationship Id="rId17" Type="http://schemas.openxmlformats.org/officeDocument/2006/relationships/hyperlink" Target="https://www.tnba.org/saison" TargetMode="External"/><Relationship Id="rId25" Type="http://schemas.openxmlformats.org/officeDocument/2006/relationships/hyperlink" Target="mailto:senior@mairie-pessac.fr" TargetMode="External"/><Relationship Id="rId2" Type="http://schemas.openxmlformats.org/officeDocument/2006/relationships/numbering" Target="numbering.xml"/><Relationship Id="rId16" Type="http://schemas.openxmlformats.org/officeDocument/2006/relationships/hyperlink" Target="https://www.opera-bordeaux.com/danse-famille-scolaires-giselle-44012" TargetMode="External"/><Relationship Id="rId20" Type="http://schemas.openxmlformats.org/officeDocument/2006/relationships/hyperlink" Target="https://contact.bordeaux.fr/registre-nominati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sba-bordeaux.fr/fr/article/priere-de-toucher" TargetMode="External"/><Relationship Id="rId24" Type="http://schemas.openxmlformats.org/officeDocument/2006/relationships/hyperlink" Target="https://www.merignac.com/actualites/fortes-chaleurs-merignac-reactive-son-dispositif-en-faveur-des-personnes-fragiles-et-isolees" TargetMode="External"/><Relationship Id="rId5" Type="http://schemas.openxmlformats.org/officeDocument/2006/relationships/webSettings" Target="webSettings.xml"/><Relationship Id="rId15" Type="http://schemas.openxmlformats.org/officeDocument/2006/relationships/hyperlink" Target="https://www.libourne.fr/culturelle/musee-des-beaux-arts" TargetMode="External"/><Relationship Id="rId23" Type="http://schemas.openxmlformats.org/officeDocument/2006/relationships/hyperlink" Target="https://www.merignac.com/inscrivez-vous-en-ligne-au-plan-fortes-chaleurs" TargetMode="External"/><Relationship Id="rId28" Type="http://schemas.openxmlformats.org/officeDocument/2006/relationships/hyperlink" Target="https://www.infotbm.com/fr/loffre-tbm/deplacez-vous-avec-mobibus.html" TargetMode="External"/><Relationship Id="rId10" Type="http://schemas.openxmlformats.org/officeDocument/2006/relationships/header" Target="header2.xml"/><Relationship Id="rId19" Type="http://schemas.openxmlformats.org/officeDocument/2006/relationships/hyperlink" Target="https://mdph33.fr/actualites/inscrivez-vous-notre-lettre-dinform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gac.biblio.diderot@mairie-bordeaux.fr" TargetMode="External"/><Relationship Id="rId22" Type="http://schemas.openxmlformats.org/officeDocument/2006/relationships/hyperlink" Target="mailto:evaluation@libourne.fr" TargetMode="External"/><Relationship Id="rId27" Type="http://schemas.openxmlformats.org/officeDocument/2006/relationships/hyperlink" Target="https://tbm2023.infotbm.com/mobibu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A242-57AF-4A50-AB75-4F94BCC9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4777</Words>
  <Characters>26274</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30990</CharactersWithSpaces>
  <SharedDoc>false</SharedDoc>
  <HLinks>
    <vt:vector size="198" baseType="variant">
      <vt:variant>
        <vt:i4>5046294</vt:i4>
      </vt:variant>
      <vt:variant>
        <vt:i4>180</vt:i4>
      </vt:variant>
      <vt:variant>
        <vt:i4>0</vt:i4>
      </vt:variant>
      <vt:variant>
        <vt:i4>5</vt:i4>
      </vt:variant>
      <vt:variant>
        <vt:lpwstr>http://www.frandroid.com/</vt:lpwstr>
      </vt:variant>
      <vt:variant>
        <vt:lpwstr/>
      </vt:variant>
      <vt:variant>
        <vt:i4>6357089</vt:i4>
      </vt:variant>
      <vt:variant>
        <vt:i4>177</vt:i4>
      </vt:variant>
      <vt:variant>
        <vt:i4>0</vt:i4>
      </vt:variant>
      <vt:variant>
        <vt:i4>5</vt:i4>
      </vt:variant>
      <vt:variant>
        <vt:lpwstr>lelivresurlaplace.nancy.fr</vt:lpwstr>
      </vt:variant>
      <vt:variant>
        <vt:lpwstr/>
      </vt:variant>
      <vt:variant>
        <vt:i4>3211365</vt:i4>
      </vt:variant>
      <vt:variant>
        <vt:i4>174</vt:i4>
      </vt:variant>
      <vt:variant>
        <vt:i4>0</vt:i4>
      </vt:variant>
      <vt:variant>
        <vt:i4>5</vt:i4>
      </vt:variant>
      <vt:variant>
        <vt:lpwstr>http://www.service-public.fr/particuliers/actualites/A14123</vt:lpwstr>
      </vt:variant>
      <vt:variant>
        <vt:lpwstr/>
      </vt:variant>
      <vt:variant>
        <vt:i4>7733350</vt:i4>
      </vt:variant>
      <vt:variant>
        <vt:i4>171</vt:i4>
      </vt:variant>
      <vt:variant>
        <vt:i4>0</vt:i4>
      </vt:variant>
      <vt:variant>
        <vt:i4>5</vt:i4>
      </vt:variant>
      <vt:variant>
        <vt:lpwstr>https://demarchesadministratives.fr/actualites/la-liquidation-des-droits-a-la-retraite-est-desormais-automatique-pour-les-beneficiaires-de-laah</vt:lpwstr>
      </vt:variant>
      <vt:variant>
        <vt:lpwstr/>
      </vt:variant>
      <vt:variant>
        <vt:i4>7602303</vt:i4>
      </vt:variant>
      <vt:variant>
        <vt:i4>168</vt:i4>
      </vt:variant>
      <vt:variant>
        <vt:i4>0</vt:i4>
      </vt:variant>
      <vt:variant>
        <vt:i4>5</vt:i4>
      </vt:variant>
      <vt:variant>
        <vt:lpwstr>http://www.monparcourshandicap.gouv.fr/</vt:lpwstr>
      </vt:variant>
      <vt:variant>
        <vt:lpwstr/>
      </vt:variant>
      <vt:variant>
        <vt:i4>6225927</vt:i4>
      </vt:variant>
      <vt:variant>
        <vt:i4>165</vt:i4>
      </vt:variant>
      <vt:variant>
        <vt:i4>0</vt:i4>
      </vt:variant>
      <vt:variant>
        <vt:i4>5</vt:i4>
      </vt:variant>
      <vt:variant>
        <vt:lpwstr>https://www.apidv.org/Revues-sonores-90.html</vt:lpwstr>
      </vt:variant>
      <vt:variant>
        <vt:lpwstr/>
      </vt:variant>
      <vt:variant>
        <vt:i4>1900592</vt:i4>
      </vt:variant>
      <vt:variant>
        <vt:i4>158</vt:i4>
      </vt:variant>
      <vt:variant>
        <vt:i4>0</vt:i4>
      </vt:variant>
      <vt:variant>
        <vt:i4>5</vt:i4>
      </vt:variant>
      <vt:variant>
        <vt:lpwstr/>
      </vt:variant>
      <vt:variant>
        <vt:lpwstr>_Toc45786651</vt:lpwstr>
      </vt:variant>
      <vt:variant>
        <vt:i4>1835056</vt:i4>
      </vt:variant>
      <vt:variant>
        <vt:i4>152</vt:i4>
      </vt:variant>
      <vt:variant>
        <vt:i4>0</vt:i4>
      </vt:variant>
      <vt:variant>
        <vt:i4>5</vt:i4>
      </vt:variant>
      <vt:variant>
        <vt:lpwstr/>
      </vt:variant>
      <vt:variant>
        <vt:lpwstr>_Toc45786650</vt:lpwstr>
      </vt:variant>
      <vt:variant>
        <vt:i4>1376305</vt:i4>
      </vt:variant>
      <vt:variant>
        <vt:i4>146</vt:i4>
      </vt:variant>
      <vt:variant>
        <vt:i4>0</vt:i4>
      </vt:variant>
      <vt:variant>
        <vt:i4>5</vt:i4>
      </vt:variant>
      <vt:variant>
        <vt:lpwstr/>
      </vt:variant>
      <vt:variant>
        <vt:lpwstr>_Toc45786649</vt:lpwstr>
      </vt:variant>
      <vt:variant>
        <vt:i4>1310769</vt:i4>
      </vt:variant>
      <vt:variant>
        <vt:i4>140</vt:i4>
      </vt:variant>
      <vt:variant>
        <vt:i4>0</vt:i4>
      </vt:variant>
      <vt:variant>
        <vt:i4>5</vt:i4>
      </vt:variant>
      <vt:variant>
        <vt:lpwstr/>
      </vt:variant>
      <vt:variant>
        <vt:lpwstr>_Toc45786648</vt:lpwstr>
      </vt:variant>
      <vt:variant>
        <vt:i4>1769521</vt:i4>
      </vt:variant>
      <vt:variant>
        <vt:i4>134</vt:i4>
      </vt:variant>
      <vt:variant>
        <vt:i4>0</vt:i4>
      </vt:variant>
      <vt:variant>
        <vt:i4>5</vt:i4>
      </vt:variant>
      <vt:variant>
        <vt:lpwstr/>
      </vt:variant>
      <vt:variant>
        <vt:lpwstr>_Toc45786647</vt:lpwstr>
      </vt:variant>
      <vt:variant>
        <vt:i4>1703985</vt:i4>
      </vt:variant>
      <vt:variant>
        <vt:i4>128</vt:i4>
      </vt:variant>
      <vt:variant>
        <vt:i4>0</vt:i4>
      </vt:variant>
      <vt:variant>
        <vt:i4>5</vt:i4>
      </vt:variant>
      <vt:variant>
        <vt:lpwstr/>
      </vt:variant>
      <vt:variant>
        <vt:lpwstr>_Toc45786646</vt:lpwstr>
      </vt:variant>
      <vt:variant>
        <vt:i4>1638449</vt:i4>
      </vt:variant>
      <vt:variant>
        <vt:i4>122</vt:i4>
      </vt:variant>
      <vt:variant>
        <vt:i4>0</vt:i4>
      </vt:variant>
      <vt:variant>
        <vt:i4>5</vt:i4>
      </vt:variant>
      <vt:variant>
        <vt:lpwstr/>
      </vt:variant>
      <vt:variant>
        <vt:lpwstr>_Toc45786645</vt:lpwstr>
      </vt:variant>
      <vt:variant>
        <vt:i4>1572913</vt:i4>
      </vt:variant>
      <vt:variant>
        <vt:i4>116</vt:i4>
      </vt:variant>
      <vt:variant>
        <vt:i4>0</vt:i4>
      </vt:variant>
      <vt:variant>
        <vt:i4>5</vt:i4>
      </vt:variant>
      <vt:variant>
        <vt:lpwstr/>
      </vt:variant>
      <vt:variant>
        <vt:lpwstr>_Toc45786644</vt:lpwstr>
      </vt:variant>
      <vt:variant>
        <vt:i4>2031665</vt:i4>
      </vt:variant>
      <vt:variant>
        <vt:i4>110</vt:i4>
      </vt:variant>
      <vt:variant>
        <vt:i4>0</vt:i4>
      </vt:variant>
      <vt:variant>
        <vt:i4>5</vt:i4>
      </vt:variant>
      <vt:variant>
        <vt:lpwstr/>
      </vt:variant>
      <vt:variant>
        <vt:lpwstr>_Toc45786643</vt:lpwstr>
      </vt:variant>
      <vt:variant>
        <vt:i4>1966129</vt:i4>
      </vt:variant>
      <vt:variant>
        <vt:i4>104</vt:i4>
      </vt:variant>
      <vt:variant>
        <vt:i4>0</vt:i4>
      </vt:variant>
      <vt:variant>
        <vt:i4>5</vt:i4>
      </vt:variant>
      <vt:variant>
        <vt:lpwstr/>
      </vt:variant>
      <vt:variant>
        <vt:lpwstr>_Toc45786642</vt:lpwstr>
      </vt:variant>
      <vt:variant>
        <vt:i4>1900593</vt:i4>
      </vt:variant>
      <vt:variant>
        <vt:i4>98</vt:i4>
      </vt:variant>
      <vt:variant>
        <vt:i4>0</vt:i4>
      </vt:variant>
      <vt:variant>
        <vt:i4>5</vt:i4>
      </vt:variant>
      <vt:variant>
        <vt:lpwstr/>
      </vt:variant>
      <vt:variant>
        <vt:lpwstr>_Toc45786641</vt:lpwstr>
      </vt:variant>
      <vt:variant>
        <vt:i4>1835057</vt:i4>
      </vt:variant>
      <vt:variant>
        <vt:i4>92</vt:i4>
      </vt:variant>
      <vt:variant>
        <vt:i4>0</vt:i4>
      </vt:variant>
      <vt:variant>
        <vt:i4>5</vt:i4>
      </vt:variant>
      <vt:variant>
        <vt:lpwstr/>
      </vt:variant>
      <vt:variant>
        <vt:lpwstr>_Toc45786640</vt:lpwstr>
      </vt:variant>
      <vt:variant>
        <vt:i4>1376310</vt:i4>
      </vt:variant>
      <vt:variant>
        <vt:i4>86</vt:i4>
      </vt:variant>
      <vt:variant>
        <vt:i4>0</vt:i4>
      </vt:variant>
      <vt:variant>
        <vt:i4>5</vt:i4>
      </vt:variant>
      <vt:variant>
        <vt:lpwstr/>
      </vt:variant>
      <vt:variant>
        <vt:lpwstr>_Toc45786639</vt:lpwstr>
      </vt:variant>
      <vt:variant>
        <vt:i4>1310774</vt:i4>
      </vt:variant>
      <vt:variant>
        <vt:i4>80</vt:i4>
      </vt:variant>
      <vt:variant>
        <vt:i4>0</vt:i4>
      </vt:variant>
      <vt:variant>
        <vt:i4>5</vt:i4>
      </vt:variant>
      <vt:variant>
        <vt:lpwstr/>
      </vt:variant>
      <vt:variant>
        <vt:lpwstr>_Toc45786638</vt:lpwstr>
      </vt:variant>
      <vt:variant>
        <vt:i4>1769526</vt:i4>
      </vt:variant>
      <vt:variant>
        <vt:i4>74</vt:i4>
      </vt:variant>
      <vt:variant>
        <vt:i4>0</vt:i4>
      </vt:variant>
      <vt:variant>
        <vt:i4>5</vt:i4>
      </vt:variant>
      <vt:variant>
        <vt:lpwstr/>
      </vt:variant>
      <vt:variant>
        <vt:lpwstr>_Toc45786637</vt:lpwstr>
      </vt:variant>
      <vt:variant>
        <vt:i4>1703990</vt:i4>
      </vt:variant>
      <vt:variant>
        <vt:i4>68</vt:i4>
      </vt:variant>
      <vt:variant>
        <vt:i4>0</vt:i4>
      </vt:variant>
      <vt:variant>
        <vt:i4>5</vt:i4>
      </vt:variant>
      <vt:variant>
        <vt:lpwstr/>
      </vt:variant>
      <vt:variant>
        <vt:lpwstr>_Toc45786636</vt:lpwstr>
      </vt:variant>
      <vt:variant>
        <vt:i4>1638454</vt:i4>
      </vt:variant>
      <vt:variant>
        <vt:i4>62</vt:i4>
      </vt:variant>
      <vt:variant>
        <vt:i4>0</vt:i4>
      </vt:variant>
      <vt:variant>
        <vt:i4>5</vt:i4>
      </vt:variant>
      <vt:variant>
        <vt:lpwstr/>
      </vt:variant>
      <vt:variant>
        <vt:lpwstr>_Toc45786635</vt:lpwstr>
      </vt:variant>
      <vt:variant>
        <vt:i4>1572918</vt:i4>
      </vt:variant>
      <vt:variant>
        <vt:i4>56</vt:i4>
      </vt:variant>
      <vt:variant>
        <vt:i4>0</vt:i4>
      </vt:variant>
      <vt:variant>
        <vt:i4>5</vt:i4>
      </vt:variant>
      <vt:variant>
        <vt:lpwstr/>
      </vt:variant>
      <vt:variant>
        <vt:lpwstr>_Toc45786634</vt:lpwstr>
      </vt:variant>
      <vt:variant>
        <vt:i4>2031670</vt:i4>
      </vt:variant>
      <vt:variant>
        <vt:i4>50</vt:i4>
      </vt:variant>
      <vt:variant>
        <vt:i4>0</vt:i4>
      </vt:variant>
      <vt:variant>
        <vt:i4>5</vt:i4>
      </vt:variant>
      <vt:variant>
        <vt:lpwstr/>
      </vt:variant>
      <vt:variant>
        <vt:lpwstr>_Toc45786633</vt:lpwstr>
      </vt:variant>
      <vt:variant>
        <vt:i4>1966134</vt:i4>
      </vt:variant>
      <vt:variant>
        <vt:i4>44</vt:i4>
      </vt:variant>
      <vt:variant>
        <vt:i4>0</vt:i4>
      </vt:variant>
      <vt:variant>
        <vt:i4>5</vt:i4>
      </vt:variant>
      <vt:variant>
        <vt:lpwstr/>
      </vt:variant>
      <vt:variant>
        <vt:lpwstr>_Toc45786632</vt:lpwstr>
      </vt:variant>
      <vt:variant>
        <vt:i4>1900598</vt:i4>
      </vt:variant>
      <vt:variant>
        <vt:i4>38</vt:i4>
      </vt:variant>
      <vt:variant>
        <vt:i4>0</vt:i4>
      </vt:variant>
      <vt:variant>
        <vt:i4>5</vt:i4>
      </vt:variant>
      <vt:variant>
        <vt:lpwstr/>
      </vt:variant>
      <vt:variant>
        <vt:lpwstr>_Toc45786631</vt:lpwstr>
      </vt:variant>
      <vt:variant>
        <vt:i4>1835062</vt:i4>
      </vt:variant>
      <vt:variant>
        <vt:i4>32</vt:i4>
      </vt:variant>
      <vt:variant>
        <vt:i4>0</vt:i4>
      </vt:variant>
      <vt:variant>
        <vt:i4>5</vt:i4>
      </vt:variant>
      <vt:variant>
        <vt:lpwstr/>
      </vt:variant>
      <vt:variant>
        <vt:lpwstr>_Toc45786630</vt:lpwstr>
      </vt:variant>
      <vt:variant>
        <vt:i4>1376311</vt:i4>
      </vt:variant>
      <vt:variant>
        <vt:i4>26</vt:i4>
      </vt:variant>
      <vt:variant>
        <vt:i4>0</vt:i4>
      </vt:variant>
      <vt:variant>
        <vt:i4>5</vt:i4>
      </vt:variant>
      <vt:variant>
        <vt:lpwstr/>
      </vt:variant>
      <vt:variant>
        <vt:lpwstr>_Toc45786629</vt:lpwstr>
      </vt:variant>
      <vt:variant>
        <vt:i4>1310775</vt:i4>
      </vt:variant>
      <vt:variant>
        <vt:i4>20</vt:i4>
      </vt:variant>
      <vt:variant>
        <vt:i4>0</vt:i4>
      </vt:variant>
      <vt:variant>
        <vt:i4>5</vt:i4>
      </vt:variant>
      <vt:variant>
        <vt:lpwstr/>
      </vt:variant>
      <vt:variant>
        <vt:lpwstr>_Toc45786628</vt:lpwstr>
      </vt:variant>
      <vt:variant>
        <vt:i4>1769527</vt:i4>
      </vt:variant>
      <vt:variant>
        <vt:i4>14</vt:i4>
      </vt:variant>
      <vt:variant>
        <vt:i4>0</vt:i4>
      </vt:variant>
      <vt:variant>
        <vt:i4>5</vt:i4>
      </vt:variant>
      <vt:variant>
        <vt:lpwstr/>
      </vt:variant>
      <vt:variant>
        <vt:lpwstr>_Toc45786627</vt:lpwstr>
      </vt:variant>
      <vt:variant>
        <vt:i4>1703991</vt:i4>
      </vt:variant>
      <vt:variant>
        <vt:i4>8</vt:i4>
      </vt:variant>
      <vt:variant>
        <vt:i4>0</vt:i4>
      </vt:variant>
      <vt:variant>
        <vt:i4>5</vt:i4>
      </vt:variant>
      <vt:variant>
        <vt:lpwstr/>
      </vt:variant>
      <vt:variant>
        <vt:lpwstr>_Toc45786626</vt:lpwstr>
      </vt:variant>
      <vt:variant>
        <vt:i4>1638455</vt:i4>
      </vt:variant>
      <vt:variant>
        <vt:i4>2</vt:i4>
      </vt:variant>
      <vt:variant>
        <vt:i4>0</vt:i4>
      </vt:variant>
      <vt:variant>
        <vt:i4>5</vt:i4>
      </vt:variant>
      <vt:variant>
        <vt:lpwstr/>
      </vt:variant>
      <vt:variant>
        <vt:lpwstr>_Toc45786625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giaaaquitaine</dc:creator>
  <cp:keywords/>
  <dc:description/>
  <cp:lastModifiedBy>apiDV Nouvelle-Aquitaine</cp:lastModifiedBy>
  <cp:revision>6</cp:revision>
  <cp:lastPrinted>2023-01-02T13:43:00Z</cp:lastPrinted>
  <dcterms:created xsi:type="dcterms:W3CDTF">2023-07-13T09:19:00Z</dcterms:created>
  <dcterms:modified xsi:type="dcterms:W3CDTF">2023-07-19T14:57:00Z</dcterms:modified>
</cp:coreProperties>
</file>